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A970" w14:textId="673754C0" w:rsidR="00955879" w:rsidRPr="0027092F" w:rsidRDefault="00955879" w:rsidP="00955879">
      <w:pPr>
        <w:pStyle w:val="AODocTxt"/>
        <w:spacing w:before="0" w:line="240" w:lineRule="auto"/>
        <w:jc w:val="center"/>
        <w:rPr>
          <w:rFonts w:asciiTheme="minorHAnsi" w:hAnsiTheme="minorHAnsi"/>
          <w:b/>
          <w:sz w:val="16"/>
          <w:szCs w:val="16"/>
          <w:lang w:val="pl-PL"/>
        </w:rPr>
      </w:pPr>
      <w:r w:rsidRPr="00D23DBF">
        <w:rPr>
          <w:rFonts w:asciiTheme="minorHAnsi" w:hAnsiTheme="minorHAnsi"/>
          <w:b/>
          <w:sz w:val="16"/>
          <w:szCs w:val="16"/>
          <w:lang w:val="pl-PL"/>
        </w:rPr>
        <w:t xml:space="preserve">FORMULARZ ZAPISU </w:t>
      </w:r>
      <w:r>
        <w:rPr>
          <w:rFonts w:asciiTheme="minorHAnsi" w:hAnsiTheme="minorHAnsi"/>
          <w:b/>
          <w:sz w:val="16"/>
          <w:szCs w:val="16"/>
          <w:lang w:val="pl-PL"/>
        </w:rPr>
        <w:t>NR</w:t>
      </w:r>
      <w:r w:rsidRPr="00D23DBF">
        <w:rPr>
          <w:rFonts w:asciiTheme="minorHAnsi" w:hAnsiTheme="minorHAnsi"/>
          <w:b/>
          <w:sz w:val="16"/>
          <w:szCs w:val="16"/>
          <w:lang w:val="pl-PL"/>
        </w:rPr>
        <w:t xml:space="preserve"> </w:t>
      </w:r>
      <w:r w:rsidR="00BC0ABC" w:rsidRPr="00D23DBF">
        <w:rPr>
          <w:rFonts w:asciiTheme="minorHAnsi" w:hAnsiTheme="minorHAnsi"/>
          <w:sz w:val="16"/>
          <w:szCs w:val="16"/>
          <w:lang w:eastAsia="pl-PL"/>
        </w:rPr>
        <w:fldChar w:fldCharType="begin">
          <w:ffData>
            <w:name w:val="Text1"/>
            <w:enabled/>
            <w:calcOnExit w:val="0"/>
            <w:textInput/>
          </w:ffData>
        </w:fldChar>
      </w:r>
      <w:r w:rsidRPr="00D23DBF">
        <w:rPr>
          <w:rFonts w:asciiTheme="minorHAnsi" w:hAnsiTheme="minorHAnsi"/>
          <w:sz w:val="16"/>
          <w:szCs w:val="16"/>
          <w:lang w:val="pl-PL" w:eastAsia="pl-PL"/>
        </w:rPr>
        <w:instrText xml:space="preserve"> FORMTEXT </w:instrText>
      </w:r>
      <w:r w:rsidR="00BC0ABC" w:rsidRPr="00D23DBF">
        <w:rPr>
          <w:rFonts w:asciiTheme="minorHAnsi" w:hAnsiTheme="minorHAnsi"/>
          <w:sz w:val="16"/>
          <w:szCs w:val="16"/>
          <w:lang w:eastAsia="pl-PL"/>
        </w:rPr>
      </w:r>
      <w:r w:rsidR="00BC0ABC" w:rsidRPr="00D23DBF">
        <w:rPr>
          <w:rFonts w:asciiTheme="minorHAnsi" w:hAnsiTheme="minorHAnsi"/>
          <w:sz w:val="16"/>
          <w:szCs w:val="16"/>
          <w:lang w:eastAsia="pl-PL"/>
        </w:rPr>
        <w:fldChar w:fldCharType="separate"/>
      </w:r>
      <w:r w:rsidRPr="00D23DBF">
        <w:rPr>
          <w:rFonts w:asciiTheme="minorHAnsi" w:hAnsiTheme="minorHAnsi"/>
          <w:noProof/>
          <w:sz w:val="16"/>
          <w:szCs w:val="16"/>
          <w:lang w:eastAsia="pl-PL"/>
        </w:rPr>
        <w:t> </w:t>
      </w:r>
      <w:r w:rsidRPr="00D23DBF">
        <w:rPr>
          <w:rFonts w:asciiTheme="minorHAnsi" w:hAnsiTheme="minorHAnsi"/>
          <w:noProof/>
          <w:sz w:val="16"/>
          <w:szCs w:val="16"/>
          <w:lang w:eastAsia="pl-PL"/>
        </w:rPr>
        <w:t> </w:t>
      </w:r>
      <w:r w:rsidRPr="00D23DBF">
        <w:rPr>
          <w:rFonts w:asciiTheme="minorHAnsi" w:hAnsiTheme="minorHAnsi"/>
          <w:noProof/>
          <w:sz w:val="16"/>
          <w:szCs w:val="16"/>
          <w:lang w:eastAsia="pl-PL"/>
        </w:rPr>
        <w:t> </w:t>
      </w:r>
      <w:r w:rsidRPr="00D23DBF">
        <w:rPr>
          <w:rFonts w:asciiTheme="minorHAnsi" w:hAnsiTheme="minorHAnsi"/>
          <w:noProof/>
          <w:sz w:val="16"/>
          <w:szCs w:val="16"/>
          <w:lang w:eastAsia="pl-PL"/>
        </w:rPr>
        <w:t> </w:t>
      </w:r>
      <w:r w:rsidRPr="00D23DBF">
        <w:rPr>
          <w:rFonts w:asciiTheme="minorHAnsi" w:hAnsiTheme="minorHAnsi"/>
          <w:noProof/>
          <w:sz w:val="16"/>
          <w:szCs w:val="16"/>
          <w:lang w:eastAsia="pl-PL"/>
        </w:rPr>
        <w:t> </w:t>
      </w:r>
      <w:r w:rsidR="00BC0ABC" w:rsidRPr="00D23DBF">
        <w:rPr>
          <w:rFonts w:asciiTheme="minorHAnsi" w:hAnsiTheme="minorHAnsi"/>
          <w:sz w:val="16"/>
          <w:szCs w:val="16"/>
          <w:lang w:eastAsia="pl-PL"/>
        </w:rPr>
        <w:fldChar w:fldCharType="end"/>
      </w:r>
      <w:r w:rsidRPr="00D23DBF">
        <w:rPr>
          <w:rFonts w:asciiTheme="minorHAnsi" w:hAnsiTheme="minorHAnsi"/>
          <w:b/>
          <w:sz w:val="16"/>
          <w:szCs w:val="16"/>
          <w:lang w:val="pl-PL"/>
        </w:rPr>
        <w:t xml:space="preserve"> NA </w:t>
      </w:r>
      <w:r w:rsidRPr="0027092F">
        <w:rPr>
          <w:rFonts w:asciiTheme="minorHAnsi" w:hAnsiTheme="minorHAnsi"/>
          <w:b/>
          <w:sz w:val="16"/>
          <w:szCs w:val="16"/>
          <w:lang w:val="pl-PL"/>
        </w:rPr>
        <w:t xml:space="preserve">OBLIGACJE SERII </w:t>
      </w:r>
      <w:r w:rsidR="00E16193">
        <w:rPr>
          <w:rFonts w:asciiTheme="minorHAnsi" w:hAnsiTheme="minorHAnsi"/>
          <w:b/>
          <w:sz w:val="16"/>
          <w:szCs w:val="16"/>
          <w:lang w:val="pl-PL"/>
        </w:rPr>
        <w:t xml:space="preserve">Z1 </w:t>
      </w:r>
      <w:r w:rsidRPr="0027092F">
        <w:rPr>
          <w:rFonts w:asciiTheme="minorHAnsi" w:hAnsiTheme="minorHAnsi"/>
          <w:b/>
          <w:sz w:val="16"/>
          <w:szCs w:val="16"/>
          <w:lang w:val="pl-PL"/>
        </w:rPr>
        <w:t xml:space="preserve">SPÓŁKI </w:t>
      </w:r>
      <w:r w:rsidR="00946F75" w:rsidRPr="0027092F">
        <w:rPr>
          <w:rFonts w:asciiTheme="minorHAnsi" w:hAnsiTheme="minorHAnsi"/>
          <w:b/>
          <w:sz w:val="16"/>
          <w:szCs w:val="16"/>
          <w:lang w:val="pl-PL"/>
        </w:rPr>
        <w:t>BEST</w:t>
      </w:r>
      <w:r w:rsidRPr="0027092F">
        <w:rPr>
          <w:rFonts w:asciiTheme="minorHAnsi" w:hAnsiTheme="minorHAnsi"/>
          <w:b/>
          <w:sz w:val="16"/>
          <w:szCs w:val="16"/>
          <w:lang w:val="pl-PL"/>
        </w:rPr>
        <w:t xml:space="preserve"> S.A. („EMITENT”) </w:t>
      </w:r>
    </w:p>
    <w:p w14:paraId="0CBC007D" w14:textId="0049932E" w:rsidR="00955879" w:rsidRPr="0027092F" w:rsidRDefault="00955879" w:rsidP="00955879">
      <w:pPr>
        <w:pStyle w:val="AONormal"/>
        <w:spacing w:line="240" w:lineRule="auto"/>
        <w:jc w:val="center"/>
        <w:rPr>
          <w:rFonts w:asciiTheme="minorHAnsi" w:hAnsiTheme="minorHAnsi"/>
          <w:b/>
          <w:sz w:val="16"/>
          <w:szCs w:val="16"/>
          <w:lang w:val="pl-PL"/>
        </w:rPr>
      </w:pPr>
      <w:r w:rsidRPr="0027092F">
        <w:rPr>
          <w:rFonts w:asciiTheme="minorHAnsi" w:hAnsiTheme="minorHAnsi"/>
          <w:b/>
          <w:sz w:val="16"/>
          <w:szCs w:val="16"/>
          <w:lang w:val="pl-PL"/>
        </w:rPr>
        <w:t>PROGRAM EMISJI OBLIGACJI</w:t>
      </w:r>
    </w:p>
    <w:p w14:paraId="236B63E0" w14:textId="12655EB0" w:rsidR="00955879" w:rsidRPr="0027092F" w:rsidRDefault="00955879" w:rsidP="00955879">
      <w:pPr>
        <w:jc w:val="both"/>
        <w:rPr>
          <w:rFonts w:asciiTheme="minorHAnsi" w:hAnsiTheme="minorHAnsi" w:cs="Arial"/>
          <w:sz w:val="14"/>
          <w:szCs w:val="14"/>
        </w:rPr>
      </w:pPr>
      <w:r w:rsidRPr="0027092F">
        <w:rPr>
          <w:rFonts w:asciiTheme="minorHAnsi" w:hAnsiTheme="minorHAnsi" w:cs="Arial"/>
          <w:sz w:val="14"/>
          <w:szCs w:val="14"/>
        </w:rPr>
        <w:t xml:space="preserve">Niniejszy formularz stanowi zapis na obligacje zwykłe na okaziciela </w:t>
      </w:r>
      <w:r w:rsidRPr="0027092F">
        <w:rPr>
          <w:rFonts w:ascii="Arial" w:hAnsi="Arial" w:cs="Arial"/>
          <w:sz w:val="14"/>
          <w:szCs w:val="14"/>
        </w:rPr>
        <w:t xml:space="preserve">serii </w:t>
      </w:r>
      <w:r w:rsidR="00E16193">
        <w:rPr>
          <w:rFonts w:asciiTheme="minorHAnsi" w:hAnsiTheme="minorHAnsi" w:cs="Arial"/>
          <w:sz w:val="14"/>
          <w:szCs w:val="14"/>
        </w:rPr>
        <w:t>Z1</w:t>
      </w:r>
      <w:r w:rsidR="00E16193" w:rsidRPr="0027092F">
        <w:rPr>
          <w:rFonts w:ascii="Arial" w:hAnsi="Arial" w:cs="Arial"/>
          <w:sz w:val="14"/>
          <w:szCs w:val="14"/>
        </w:rPr>
        <w:t xml:space="preserve"> </w:t>
      </w:r>
      <w:r w:rsidRPr="0027092F">
        <w:rPr>
          <w:rFonts w:asciiTheme="minorHAnsi" w:hAnsiTheme="minorHAnsi" w:cs="Arial"/>
          <w:sz w:val="14"/>
          <w:szCs w:val="14"/>
        </w:rPr>
        <w:t xml:space="preserve">(‘Obligacje’) spółki </w:t>
      </w:r>
      <w:r w:rsidR="00946F75" w:rsidRPr="0027092F">
        <w:rPr>
          <w:rFonts w:asciiTheme="minorHAnsi" w:hAnsiTheme="minorHAnsi" w:cs="Arial"/>
          <w:sz w:val="14"/>
          <w:szCs w:val="14"/>
        </w:rPr>
        <w:t xml:space="preserve">BEST </w:t>
      </w:r>
      <w:r w:rsidRPr="0027092F">
        <w:rPr>
          <w:rFonts w:asciiTheme="minorHAnsi" w:hAnsiTheme="minorHAnsi" w:cs="Arial"/>
          <w:sz w:val="14"/>
          <w:szCs w:val="14"/>
        </w:rPr>
        <w:t xml:space="preserve">Spółka Akcyjna z siedzibą w </w:t>
      </w:r>
      <w:r w:rsidR="000B2AFD" w:rsidRPr="0027092F">
        <w:rPr>
          <w:rFonts w:asciiTheme="minorHAnsi" w:hAnsiTheme="minorHAnsi" w:cs="Arial"/>
          <w:sz w:val="14"/>
          <w:szCs w:val="14"/>
        </w:rPr>
        <w:t xml:space="preserve">Gdyni </w:t>
      </w:r>
      <w:r w:rsidRPr="0027092F">
        <w:rPr>
          <w:rFonts w:asciiTheme="minorHAnsi" w:hAnsiTheme="minorHAnsi" w:cs="Arial"/>
          <w:sz w:val="14"/>
          <w:szCs w:val="14"/>
        </w:rPr>
        <w:t xml:space="preserve">(„Spółka”, „Emitent”) oferowane w publicznej ofercie w ramach Programu Emisji Obligacji (‘Publiczna Oferta’). Podstawą prawną emisji jest Uchwała Zarządu Spółki </w:t>
      </w:r>
      <w:r w:rsidRPr="00D55792">
        <w:rPr>
          <w:rFonts w:asciiTheme="minorHAnsi" w:hAnsiTheme="minorHAnsi" w:cs="Arial"/>
          <w:sz w:val="14"/>
          <w:szCs w:val="14"/>
        </w:rPr>
        <w:t>nr</w:t>
      </w:r>
      <w:r w:rsidR="002567EB" w:rsidRPr="00D55792">
        <w:rPr>
          <w:rFonts w:asciiTheme="minorHAnsi" w:hAnsiTheme="minorHAnsi" w:cs="Arial"/>
          <w:sz w:val="14"/>
          <w:szCs w:val="14"/>
        </w:rPr>
        <w:t xml:space="preserve"> </w:t>
      </w:r>
      <w:r w:rsidR="00E16193">
        <w:rPr>
          <w:rFonts w:asciiTheme="minorHAnsi" w:hAnsiTheme="minorHAnsi" w:cs="Arial"/>
          <w:sz w:val="14"/>
          <w:szCs w:val="14"/>
        </w:rPr>
        <w:t xml:space="preserve">101/2022 </w:t>
      </w:r>
      <w:r w:rsidRPr="00D55792">
        <w:rPr>
          <w:rFonts w:asciiTheme="minorHAnsi" w:hAnsiTheme="minorHAnsi" w:cs="Arial"/>
          <w:sz w:val="14"/>
          <w:szCs w:val="14"/>
        </w:rPr>
        <w:t>w sprawie</w:t>
      </w:r>
      <w:r w:rsidRPr="0027092F">
        <w:rPr>
          <w:rFonts w:asciiTheme="minorHAnsi" w:hAnsiTheme="minorHAnsi" w:cs="Arial"/>
          <w:sz w:val="14"/>
          <w:szCs w:val="14"/>
        </w:rPr>
        <w:t xml:space="preserve"> emisji Obligacji serii </w:t>
      </w:r>
      <w:r w:rsidR="00E16193">
        <w:rPr>
          <w:rFonts w:asciiTheme="minorHAnsi" w:hAnsiTheme="minorHAnsi" w:cs="Arial"/>
          <w:sz w:val="14"/>
          <w:szCs w:val="14"/>
        </w:rPr>
        <w:t>Z1</w:t>
      </w:r>
      <w:r w:rsidR="00E16193" w:rsidRPr="0027092F">
        <w:rPr>
          <w:rFonts w:asciiTheme="minorHAnsi" w:hAnsiTheme="minorHAnsi" w:cs="Arial"/>
          <w:sz w:val="14"/>
          <w:szCs w:val="14"/>
        </w:rPr>
        <w:t xml:space="preserve"> </w:t>
      </w:r>
      <w:r w:rsidRPr="0027092F">
        <w:rPr>
          <w:rFonts w:asciiTheme="minorHAnsi" w:hAnsiTheme="minorHAnsi" w:cs="Arial"/>
          <w:sz w:val="14"/>
          <w:szCs w:val="14"/>
        </w:rPr>
        <w:t xml:space="preserve">oraz ustalenia ostatecznych warunków emisji obligacji serii </w:t>
      </w:r>
      <w:r w:rsidR="00B406F5">
        <w:rPr>
          <w:rFonts w:asciiTheme="minorHAnsi" w:hAnsiTheme="minorHAnsi" w:cs="Arial"/>
          <w:sz w:val="14"/>
          <w:szCs w:val="14"/>
        </w:rPr>
        <w:t>Z1</w:t>
      </w:r>
      <w:r w:rsidR="00E16193" w:rsidRPr="0027092F">
        <w:rPr>
          <w:rFonts w:asciiTheme="minorHAnsi" w:hAnsiTheme="minorHAnsi" w:cs="Arial"/>
          <w:sz w:val="14"/>
          <w:szCs w:val="14"/>
        </w:rPr>
        <w:t xml:space="preserve"> </w:t>
      </w:r>
      <w:r w:rsidRPr="0027092F">
        <w:rPr>
          <w:rFonts w:asciiTheme="minorHAnsi" w:hAnsiTheme="minorHAnsi" w:cs="Arial"/>
          <w:sz w:val="14"/>
          <w:szCs w:val="14"/>
        </w:rPr>
        <w:t>z dnia</w:t>
      </w:r>
      <w:r w:rsidR="00B406F5">
        <w:rPr>
          <w:rFonts w:asciiTheme="minorHAnsi" w:hAnsiTheme="minorHAnsi" w:cs="Arial"/>
          <w:sz w:val="14"/>
          <w:szCs w:val="14"/>
        </w:rPr>
        <w:t xml:space="preserve">30 listopada </w:t>
      </w:r>
      <w:r w:rsidR="000B2AFD" w:rsidRPr="0027092F">
        <w:rPr>
          <w:rFonts w:asciiTheme="minorHAnsi" w:hAnsiTheme="minorHAnsi" w:cs="Arial"/>
          <w:sz w:val="14"/>
          <w:szCs w:val="14"/>
        </w:rPr>
        <w:t>202</w:t>
      </w:r>
      <w:r w:rsidR="00520C9F">
        <w:rPr>
          <w:rFonts w:asciiTheme="minorHAnsi" w:hAnsiTheme="minorHAnsi" w:cs="Arial"/>
          <w:sz w:val="14"/>
          <w:szCs w:val="14"/>
        </w:rPr>
        <w:t>2</w:t>
      </w:r>
      <w:r w:rsidR="000B2AFD" w:rsidRPr="0027092F">
        <w:rPr>
          <w:rFonts w:asciiTheme="minorHAnsi" w:hAnsiTheme="minorHAnsi" w:cs="Arial"/>
          <w:sz w:val="14"/>
          <w:szCs w:val="14"/>
        </w:rPr>
        <w:t xml:space="preserve"> </w:t>
      </w:r>
      <w:r w:rsidRPr="0027092F">
        <w:rPr>
          <w:rFonts w:asciiTheme="minorHAnsi" w:hAnsiTheme="minorHAnsi" w:cs="Arial"/>
          <w:sz w:val="14"/>
          <w:szCs w:val="14"/>
        </w:rPr>
        <w:t>r.</w:t>
      </w:r>
      <w:r w:rsidR="000B2AFD" w:rsidRPr="0027092F">
        <w:rPr>
          <w:rFonts w:asciiTheme="minorHAnsi" w:hAnsiTheme="minorHAnsi" w:cs="Arial"/>
          <w:sz w:val="14"/>
          <w:szCs w:val="14"/>
        </w:rPr>
        <w:t xml:space="preserve"> oraz </w:t>
      </w:r>
      <w:r w:rsidRPr="0027092F">
        <w:rPr>
          <w:rFonts w:asciiTheme="minorHAnsi" w:hAnsiTheme="minorHAnsi" w:cs="Arial"/>
          <w:sz w:val="14"/>
          <w:szCs w:val="14"/>
        </w:rPr>
        <w:t xml:space="preserve">Uchwała Zarządu </w:t>
      </w:r>
      <w:r w:rsidRPr="000045D0">
        <w:rPr>
          <w:rFonts w:asciiTheme="minorHAnsi" w:hAnsiTheme="minorHAnsi" w:cs="Arial"/>
          <w:sz w:val="14"/>
          <w:szCs w:val="14"/>
        </w:rPr>
        <w:t xml:space="preserve">Spółki nr </w:t>
      </w:r>
      <w:r w:rsidR="000045D0" w:rsidRPr="000045D0">
        <w:rPr>
          <w:rFonts w:asciiTheme="minorHAnsi" w:hAnsiTheme="minorHAnsi" w:cs="Arial"/>
          <w:sz w:val="14"/>
          <w:szCs w:val="14"/>
        </w:rPr>
        <w:t>45</w:t>
      </w:r>
      <w:r w:rsidR="000B2AFD" w:rsidRPr="000045D0">
        <w:rPr>
          <w:rFonts w:asciiTheme="minorHAnsi" w:hAnsiTheme="minorHAnsi" w:cs="Arial"/>
          <w:sz w:val="14"/>
          <w:szCs w:val="14"/>
        </w:rPr>
        <w:t>/202</w:t>
      </w:r>
      <w:r w:rsidR="000045D0" w:rsidRPr="000045D0">
        <w:rPr>
          <w:rFonts w:asciiTheme="minorHAnsi" w:hAnsiTheme="minorHAnsi" w:cs="Arial"/>
          <w:sz w:val="14"/>
          <w:szCs w:val="14"/>
        </w:rPr>
        <w:t>2</w:t>
      </w:r>
      <w:r w:rsidR="000B2AFD" w:rsidRPr="000045D0">
        <w:rPr>
          <w:rFonts w:asciiTheme="minorHAnsi" w:hAnsiTheme="minorHAnsi" w:cs="Arial"/>
          <w:sz w:val="14"/>
          <w:szCs w:val="14"/>
        </w:rPr>
        <w:t xml:space="preserve"> </w:t>
      </w:r>
      <w:r w:rsidR="00CD696D" w:rsidRPr="000045D0">
        <w:rPr>
          <w:rFonts w:asciiTheme="minorHAnsi" w:hAnsiTheme="minorHAnsi" w:cs="Arial"/>
          <w:sz w:val="14"/>
          <w:szCs w:val="14"/>
        </w:rPr>
        <w:t xml:space="preserve">z dnia </w:t>
      </w:r>
      <w:r w:rsidR="000045D0" w:rsidRPr="000045D0">
        <w:rPr>
          <w:rFonts w:asciiTheme="minorHAnsi" w:hAnsiTheme="minorHAnsi" w:cs="Arial"/>
          <w:sz w:val="14"/>
          <w:szCs w:val="14"/>
        </w:rPr>
        <w:t>20 maja</w:t>
      </w:r>
      <w:r w:rsidR="000B2AFD" w:rsidRPr="000045D0">
        <w:rPr>
          <w:rFonts w:asciiTheme="minorHAnsi" w:hAnsiTheme="minorHAnsi" w:cs="Arial"/>
          <w:sz w:val="14"/>
          <w:szCs w:val="14"/>
        </w:rPr>
        <w:t xml:space="preserve"> 202</w:t>
      </w:r>
      <w:r w:rsidR="000045D0" w:rsidRPr="000045D0">
        <w:rPr>
          <w:rFonts w:asciiTheme="minorHAnsi" w:hAnsiTheme="minorHAnsi" w:cs="Arial"/>
          <w:sz w:val="14"/>
          <w:szCs w:val="14"/>
        </w:rPr>
        <w:t>2</w:t>
      </w:r>
      <w:r w:rsidR="000B2AFD" w:rsidRPr="000045D0">
        <w:rPr>
          <w:rFonts w:asciiTheme="minorHAnsi" w:hAnsiTheme="minorHAnsi" w:cs="Arial"/>
          <w:sz w:val="14"/>
          <w:szCs w:val="14"/>
        </w:rPr>
        <w:t xml:space="preserve"> </w:t>
      </w:r>
      <w:r w:rsidR="00CD696D" w:rsidRPr="000045D0">
        <w:rPr>
          <w:rFonts w:asciiTheme="minorHAnsi" w:hAnsiTheme="minorHAnsi" w:cs="Arial"/>
          <w:sz w:val="14"/>
          <w:szCs w:val="14"/>
        </w:rPr>
        <w:t>roku</w:t>
      </w:r>
      <w:r w:rsidR="00CD696D" w:rsidRPr="0027092F">
        <w:rPr>
          <w:rFonts w:asciiTheme="minorHAnsi" w:hAnsiTheme="minorHAnsi" w:cs="Arial"/>
          <w:sz w:val="14"/>
          <w:szCs w:val="14"/>
        </w:rPr>
        <w:t xml:space="preserve"> w sprawie </w:t>
      </w:r>
      <w:r w:rsidR="000B2AFD" w:rsidRPr="0027092F">
        <w:rPr>
          <w:rFonts w:asciiTheme="minorHAnsi" w:hAnsiTheme="minorHAnsi" w:cs="Arial"/>
          <w:sz w:val="14"/>
          <w:szCs w:val="14"/>
        </w:rPr>
        <w:t>ustanowienia publicznego programu emisji obligacji</w:t>
      </w:r>
      <w:r w:rsidRPr="0027092F">
        <w:rPr>
          <w:rFonts w:asciiTheme="minorHAnsi" w:hAnsiTheme="minorHAnsi" w:cs="Arial"/>
          <w:sz w:val="14"/>
          <w:szCs w:val="14"/>
        </w:rPr>
        <w:t xml:space="preserve"> (‘Uchwały’). Przedmiotem publicznej subskrypcji </w:t>
      </w:r>
      <w:r w:rsidRPr="009340D5">
        <w:rPr>
          <w:rFonts w:asciiTheme="minorHAnsi" w:hAnsiTheme="minorHAnsi" w:cs="Arial"/>
          <w:sz w:val="14"/>
          <w:szCs w:val="14"/>
        </w:rPr>
        <w:t xml:space="preserve">jest </w:t>
      </w:r>
      <w:r w:rsidR="00B406F5">
        <w:rPr>
          <w:rFonts w:asciiTheme="minorHAnsi" w:hAnsiTheme="minorHAnsi" w:cs="Arial"/>
          <w:sz w:val="14"/>
          <w:szCs w:val="14"/>
        </w:rPr>
        <w:t xml:space="preserve">200.000 </w:t>
      </w:r>
      <w:r w:rsidR="002C7B79">
        <w:rPr>
          <w:rFonts w:asciiTheme="minorHAnsi" w:hAnsiTheme="minorHAnsi" w:cs="Arial"/>
          <w:sz w:val="14"/>
          <w:szCs w:val="14"/>
        </w:rPr>
        <w:t xml:space="preserve">sztuk </w:t>
      </w:r>
      <w:r w:rsidRPr="009340D5">
        <w:rPr>
          <w:rFonts w:asciiTheme="minorHAnsi" w:hAnsiTheme="minorHAnsi" w:cs="Arial"/>
          <w:sz w:val="14"/>
          <w:szCs w:val="14"/>
        </w:rPr>
        <w:t>Obligacji</w:t>
      </w:r>
      <w:r w:rsidRPr="0027092F">
        <w:rPr>
          <w:rFonts w:asciiTheme="minorHAnsi" w:hAnsiTheme="minorHAnsi" w:cs="Arial"/>
          <w:sz w:val="14"/>
          <w:szCs w:val="14"/>
        </w:rPr>
        <w:t xml:space="preserve"> serii</w:t>
      </w:r>
      <w:r w:rsidR="00F8177B" w:rsidRPr="0027092F">
        <w:rPr>
          <w:rFonts w:asciiTheme="minorHAnsi" w:hAnsiTheme="minorHAnsi" w:cs="Arial"/>
          <w:sz w:val="14"/>
          <w:szCs w:val="14"/>
        </w:rPr>
        <w:t xml:space="preserve"> </w:t>
      </w:r>
      <w:r w:rsidR="00B406F5">
        <w:rPr>
          <w:rFonts w:asciiTheme="minorHAnsi" w:hAnsiTheme="minorHAnsi" w:cs="Arial"/>
          <w:sz w:val="14"/>
          <w:szCs w:val="14"/>
        </w:rPr>
        <w:t>Z1</w:t>
      </w:r>
      <w:r w:rsidR="00A64B9B" w:rsidRPr="0027092F">
        <w:rPr>
          <w:rFonts w:asciiTheme="minorHAnsi" w:hAnsiTheme="minorHAnsi" w:cs="Arial"/>
          <w:sz w:val="14"/>
          <w:szCs w:val="14"/>
        </w:rPr>
        <w:t xml:space="preserve"> </w:t>
      </w:r>
      <w:r w:rsidRPr="0027092F">
        <w:rPr>
          <w:rFonts w:asciiTheme="minorHAnsi" w:hAnsiTheme="minorHAnsi" w:cs="Arial"/>
          <w:sz w:val="14"/>
          <w:szCs w:val="14"/>
        </w:rPr>
        <w:t xml:space="preserve">o wartości nominalnej </w:t>
      </w:r>
      <w:r w:rsidRPr="001E5AB1">
        <w:rPr>
          <w:rFonts w:asciiTheme="minorHAnsi" w:hAnsiTheme="minorHAnsi" w:cs="Arial"/>
          <w:sz w:val="14"/>
          <w:szCs w:val="14"/>
        </w:rPr>
        <w:t>100,00 zł</w:t>
      </w:r>
      <w:r w:rsidRPr="0027092F">
        <w:rPr>
          <w:rFonts w:asciiTheme="minorHAnsi" w:hAnsiTheme="minorHAnsi" w:cs="Arial"/>
          <w:sz w:val="14"/>
          <w:szCs w:val="14"/>
        </w:rPr>
        <w:t xml:space="preserve"> każda, oferowanych na warunkach określonych w Uchwałach, prospekcie </w:t>
      </w:r>
      <w:r w:rsidR="000B2AFD" w:rsidRPr="0027092F">
        <w:rPr>
          <w:rFonts w:asciiTheme="minorHAnsi" w:hAnsiTheme="minorHAnsi" w:cs="Arial"/>
          <w:sz w:val="14"/>
          <w:szCs w:val="14"/>
        </w:rPr>
        <w:t xml:space="preserve">podstawowym </w:t>
      </w:r>
      <w:r w:rsidRPr="0027092F">
        <w:rPr>
          <w:rFonts w:asciiTheme="minorHAnsi" w:hAnsiTheme="minorHAnsi" w:cs="Arial"/>
          <w:sz w:val="14"/>
          <w:szCs w:val="14"/>
        </w:rPr>
        <w:t xml:space="preserve">Spółki zatwierdzonym przez Komisję Nadzoru Finansowego w dniu </w:t>
      </w:r>
      <w:r w:rsidR="00B406F5">
        <w:rPr>
          <w:rFonts w:asciiTheme="minorHAnsi" w:hAnsiTheme="minorHAnsi" w:cs="Arial"/>
          <w:sz w:val="14"/>
          <w:szCs w:val="14"/>
        </w:rPr>
        <w:t xml:space="preserve">04 listopada </w:t>
      </w:r>
      <w:r w:rsidR="001D7EFE" w:rsidRPr="0027092F">
        <w:rPr>
          <w:rFonts w:asciiTheme="minorHAnsi" w:hAnsiTheme="minorHAnsi" w:cs="Arial"/>
          <w:sz w:val="14"/>
          <w:szCs w:val="14"/>
        </w:rPr>
        <w:t>202</w:t>
      </w:r>
      <w:r w:rsidR="00F33D7C">
        <w:rPr>
          <w:rFonts w:asciiTheme="minorHAnsi" w:hAnsiTheme="minorHAnsi" w:cs="Arial"/>
          <w:sz w:val="14"/>
          <w:szCs w:val="14"/>
        </w:rPr>
        <w:t>2</w:t>
      </w:r>
      <w:r w:rsidR="001D7EFE" w:rsidRPr="0027092F">
        <w:rPr>
          <w:rFonts w:asciiTheme="minorHAnsi" w:hAnsiTheme="minorHAnsi" w:cs="Arial"/>
          <w:sz w:val="14"/>
          <w:szCs w:val="14"/>
        </w:rPr>
        <w:t xml:space="preserve"> </w:t>
      </w:r>
      <w:r w:rsidRPr="0027092F">
        <w:rPr>
          <w:rFonts w:asciiTheme="minorHAnsi" w:hAnsiTheme="minorHAnsi" w:cs="Arial"/>
          <w:sz w:val="14"/>
          <w:szCs w:val="14"/>
        </w:rPr>
        <w:t>roku wraz z</w:t>
      </w:r>
      <w:r w:rsidR="006F5776" w:rsidRPr="0027092F">
        <w:rPr>
          <w:rFonts w:asciiTheme="minorHAnsi" w:hAnsiTheme="minorHAnsi" w:cs="Arial"/>
          <w:sz w:val="14"/>
          <w:szCs w:val="14"/>
        </w:rPr>
        <w:t xml:space="preserve"> suplementami</w:t>
      </w:r>
      <w:r w:rsidR="00DE2A7A" w:rsidRPr="0027092F">
        <w:rPr>
          <w:rFonts w:asciiTheme="minorHAnsi" w:hAnsiTheme="minorHAnsi" w:cs="Arial"/>
          <w:sz w:val="14"/>
          <w:szCs w:val="14"/>
        </w:rPr>
        <w:t xml:space="preserve"> </w:t>
      </w:r>
      <w:r w:rsidRPr="0027092F">
        <w:rPr>
          <w:rFonts w:asciiTheme="minorHAnsi" w:hAnsiTheme="minorHAnsi" w:cs="Arial"/>
          <w:sz w:val="14"/>
          <w:szCs w:val="14"/>
        </w:rPr>
        <w:t xml:space="preserve">i komunikatami aktualizującymi (‘Prospekt’), Ostatecznych Warunkach Emisji Obligacji serii </w:t>
      </w:r>
      <w:r w:rsidR="0042247C">
        <w:rPr>
          <w:rFonts w:asciiTheme="minorHAnsi" w:hAnsiTheme="minorHAnsi" w:cs="Arial"/>
          <w:sz w:val="14"/>
          <w:szCs w:val="14"/>
        </w:rPr>
        <w:t>Z1</w:t>
      </w:r>
      <w:r w:rsidR="0042247C" w:rsidRPr="0027092F">
        <w:rPr>
          <w:rFonts w:asciiTheme="minorHAnsi" w:hAnsiTheme="minorHAnsi" w:cs="Arial"/>
          <w:sz w:val="14"/>
          <w:szCs w:val="14"/>
        </w:rPr>
        <w:t xml:space="preserve"> </w:t>
      </w:r>
      <w:r w:rsidRPr="0027092F">
        <w:rPr>
          <w:rFonts w:asciiTheme="minorHAnsi" w:hAnsiTheme="minorHAnsi" w:cs="Arial"/>
          <w:sz w:val="14"/>
          <w:szCs w:val="14"/>
        </w:rPr>
        <w:t xml:space="preserve">i w niniejszym formularzu zapisu. </w:t>
      </w:r>
      <w:r w:rsidRPr="0027092F">
        <w:rPr>
          <w:rFonts w:asciiTheme="minorHAnsi" w:hAnsiTheme="minorHAnsi" w:cstheme="minorHAnsi"/>
          <w:sz w:val="14"/>
          <w:szCs w:val="14"/>
        </w:rPr>
        <w:t xml:space="preserve">Inwestor może złożyć zapis na co najmniej 1 (jedną) Obligację serii </w:t>
      </w:r>
      <w:r w:rsidR="0042247C">
        <w:rPr>
          <w:rFonts w:asciiTheme="minorHAnsi" w:hAnsiTheme="minorHAnsi" w:cs="Arial"/>
          <w:sz w:val="14"/>
          <w:szCs w:val="14"/>
        </w:rPr>
        <w:t>Z1</w:t>
      </w:r>
      <w:r w:rsidR="0042247C" w:rsidRPr="0027092F">
        <w:rPr>
          <w:rFonts w:asciiTheme="minorHAnsi" w:hAnsiTheme="minorHAnsi" w:cs="Arial"/>
          <w:sz w:val="14"/>
          <w:szCs w:val="14"/>
        </w:rPr>
        <w:t xml:space="preserve"> </w:t>
      </w:r>
      <w:r w:rsidR="0042247C" w:rsidRPr="0027092F">
        <w:rPr>
          <w:rFonts w:asciiTheme="minorHAnsi" w:hAnsiTheme="minorHAnsi" w:cstheme="minorHAnsi"/>
          <w:caps/>
          <w:sz w:val="14"/>
          <w:szCs w:val="14"/>
          <w:vertAlign w:val="superscript"/>
        </w:rPr>
        <w:t xml:space="preserve"> </w:t>
      </w:r>
      <w:r w:rsidRPr="0027092F">
        <w:rPr>
          <w:rFonts w:asciiTheme="minorHAnsi" w:hAnsiTheme="minorHAnsi" w:cstheme="minorHAnsi"/>
          <w:sz w:val="14"/>
          <w:szCs w:val="14"/>
        </w:rPr>
        <w:t xml:space="preserve">i nie więcej niż na liczbę Obligacji serii </w:t>
      </w:r>
      <w:r w:rsidR="0042247C">
        <w:rPr>
          <w:rFonts w:asciiTheme="minorHAnsi" w:hAnsiTheme="minorHAnsi" w:cs="Arial"/>
          <w:sz w:val="14"/>
          <w:szCs w:val="14"/>
        </w:rPr>
        <w:t>Z1</w:t>
      </w:r>
      <w:r w:rsidR="0042247C" w:rsidRPr="0027092F">
        <w:rPr>
          <w:rFonts w:asciiTheme="minorHAnsi" w:hAnsiTheme="minorHAnsi" w:cstheme="minorHAnsi"/>
          <w:caps/>
          <w:sz w:val="14"/>
          <w:szCs w:val="14"/>
        </w:rPr>
        <w:t xml:space="preserve"> </w:t>
      </w:r>
      <w:r w:rsidRPr="0027092F">
        <w:rPr>
          <w:rFonts w:asciiTheme="minorHAnsi" w:hAnsiTheme="minorHAnsi" w:cstheme="minorHAnsi"/>
          <w:sz w:val="14"/>
          <w:szCs w:val="14"/>
        </w:rPr>
        <w:t xml:space="preserve">oferowanych w Ofercie. </w:t>
      </w:r>
      <w:r w:rsidRPr="0027092F">
        <w:rPr>
          <w:rFonts w:asciiTheme="minorHAnsi" w:hAnsiTheme="minorHAnsi" w:cs="Arial"/>
          <w:sz w:val="14"/>
          <w:szCs w:val="14"/>
        </w:rPr>
        <w:t>Terminy pisane wielką literą, niezdefiniowane w niniejszym formularzu, mają znaczenie nadane im w Prospekcie. Warunkiem skutecznego złożenia zapisu na Obligacje jest jego opłacenie, w kwocie wynikającej z iloczynu liczby Obligacji objętych zapisem i ich ceny emisyjnej</w:t>
      </w:r>
    </w:p>
    <w:p w14:paraId="01C1AB6A" w14:textId="7D97D954" w:rsidR="00955879" w:rsidRPr="0027092F" w:rsidRDefault="00955879" w:rsidP="00955879">
      <w:pPr>
        <w:pStyle w:val="AODocTxt"/>
        <w:spacing w:before="60" w:line="240" w:lineRule="auto"/>
        <w:rPr>
          <w:rFonts w:asciiTheme="minorHAnsi" w:hAnsiTheme="minorHAnsi"/>
          <w:sz w:val="14"/>
          <w:szCs w:val="14"/>
          <w:lang w:val="pl-PL"/>
        </w:rPr>
      </w:pPr>
      <w:r w:rsidRPr="0027092F">
        <w:rPr>
          <w:rFonts w:asciiTheme="minorHAnsi" w:hAnsiTheme="minorHAnsi"/>
          <w:sz w:val="14"/>
          <w:szCs w:val="14"/>
          <w:lang w:val="pl-PL"/>
        </w:rPr>
        <w:t>Dane o inwestorze składającym zapis:</w:t>
      </w:r>
    </w:p>
    <w:p w14:paraId="7DD9C371" w14:textId="77777777" w:rsidR="00955879" w:rsidRPr="0027092F" w:rsidRDefault="00955879" w:rsidP="00955879">
      <w:pPr>
        <w:pStyle w:val="AODocTxt"/>
        <w:spacing w:before="0" w:line="240" w:lineRule="auto"/>
        <w:rPr>
          <w:rFonts w:asciiTheme="minorHAnsi" w:hAnsiTheme="minorHAnsi"/>
          <w:b/>
          <w:sz w:val="14"/>
          <w:szCs w:val="16"/>
          <w:lang w:val="pl-PL"/>
        </w:rPr>
      </w:pPr>
      <w:r w:rsidRPr="0027092F">
        <w:rPr>
          <w:rFonts w:asciiTheme="minorHAnsi" w:hAnsiTheme="minorHAnsi"/>
          <w:b/>
          <w:sz w:val="14"/>
          <w:szCs w:val="16"/>
          <w:lang w:val="pl-PL"/>
        </w:rPr>
        <w:t>(a)</w:t>
      </w:r>
      <w:r w:rsidRPr="0027092F">
        <w:rPr>
          <w:rFonts w:asciiTheme="minorHAnsi" w:hAnsiTheme="minorHAnsi"/>
          <w:sz w:val="14"/>
          <w:szCs w:val="16"/>
          <w:lang w:val="pl-PL"/>
        </w:rPr>
        <w:t xml:space="preserve"> </w:t>
      </w:r>
      <w:r w:rsidRPr="0027092F">
        <w:rPr>
          <w:rFonts w:asciiTheme="minorHAnsi" w:hAnsiTheme="minorHAnsi"/>
          <w:b/>
          <w:sz w:val="14"/>
          <w:szCs w:val="16"/>
          <w:lang w:val="pl-PL"/>
        </w:rPr>
        <w:t>osoba fizyczna / (b) oraz osoby prawne oraz jednostki nie posiadające osobowości prawnej, będące zarówno rezydentami, jak i nierezydentami w rozumieniu przepisów Prawa Dewizowego:</w:t>
      </w:r>
    </w:p>
    <w:p w14:paraId="262BC043" w14:textId="5E5FC101" w:rsidR="00955879" w:rsidRPr="0027092F" w:rsidRDefault="00955879" w:rsidP="00955879">
      <w:pPr>
        <w:pStyle w:val="AOGenNum3"/>
        <w:numPr>
          <w:ilvl w:val="0"/>
          <w:numId w:val="2"/>
        </w:numPr>
        <w:spacing w:before="0" w:line="240" w:lineRule="auto"/>
        <w:rPr>
          <w:rFonts w:asciiTheme="minorHAnsi" w:hAnsiTheme="minorHAnsi"/>
          <w:sz w:val="14"/>
          <w:szCs w:val="14"/>
          <w:lang w:val="pl-PL" w:eastAsia="pl-PL"/>
        </w:rPr>
      </w:pPr>
      <w:r w:rsidRPr="0027092F">
        <w:rPr>
          <w:rFonts w:asciiTheme="minorHAnsi" w:hAnsiTheme="minorHAnsi"/>
          <w:sz w:val="14"/>
          <w:szCs w:val="14"/>
          <w:lang w:val="pl-PL" w:eastAsia="pl-PL"/>
        </w:rPr>
        <w:t xml:space="preserve">(a) </w:t>
      </w:r>
      <w:r w:rsidR="006A1034">
        <w:rPr>
          <w:rFonts w:asciiTheme="minorHAnsi" w:hAnsiTheme="minorHAnsi"/>
          <w:sz w:val="14"/>
          <w:szCs w:val="14"/>
          <w:lang w:val="pl-PL" w:eastAsia="pl-PL"/>
        </w:rPr>
        <w:t>n</w:t>
      </w:r>
      <w:r w:rsidRPr="0027092F">
        <w:rPr>
          <w:rFonts w:asciiTheme="minorHAnsi" w:hAnsiTheme="minorHAnsi"/>
          <w:sz w:val="14"/>
          <w:szCs w:val="14"/>
          <w:lang w:val="pl-PL" w:eastAsia="pl-PL"/>
        </w:rPr>
        <w:t xml:space="preserve">azwisko i imię/ (b) </w:t>
      </w:r>
      <w:r w:rsidR="006A1034">
        <w:rPr>
          <w:rFonts w:asciiTheme="minorHAnsi" w:hAnsiTheme="minorHAnsi"/>
          <w:sz w:val="14"/>
          <w:szCs w:val="14"/>
          <w:lang w:val="pl-PL" w:eastAsia="pl-PL"/>
        </w:rPr>
        <w:t>f</w:t>
      </w:r>
      <w:r w:rsidRPr="0027092F">
        <w:rPr>
          <w:rFonts w:asciiTheme="minorHAnsi" w:hAnsiTheme="minorHAnsi"/>
          <w:sz w:val="14"/>
          <w:szCs w:val="14"/>
          <w:lang w:val="pl-PL" w:eastAsia="pl-PL"/>
        </w:rPr>
        <w:t xml:space="preserve">irma lub nazwa: </w:t>
      </w:r>
      <w:r w:rsidR="00BC0ABC" w:rsidRPr="0027092F">
        <w:rPr>
          <w:rFonts w:asciiTheme="minorHAnsi" w:hAnsiTheme="minorHAnsi"/>
          <w:sz w:val="14"/>
          <w:szCs w:val="14"/>
          <w:lang w:eastAsia="pl-PL"/>
        </w:rPr>
        <w:fldChar w:fldCharType="begin">
          <w:ffData>
            <w:name w:val="Text1"/>
            <w:enabled/>
            <w:calcOnExit w:val="0"/>
            <w:textInput/>
          </w:ffData>
        </w:fldChar>
      </w:r>
      <w:r w:rsidRPr="0027092F">
        <w:rPr>
          <w:rFonts w:asciiTheme="minorHAnsi" w:hAnsiTheme="minorHAnsi"/>
          <w:sz w:val="14"/>
          <w:szCs w:val="14"/>
          <w:lang w:val="pl-PL" w:eastAsia="pl-PL"/>
        </w:rPr>
        <w:instrText xml:space="preserve"> FORMTEXT </w:instrText>
      </w:r>
      <w:r w:rsidR="00BC0ABC" w:rsidRPr="0027092F">
        <w:rPr>
          <w:rFonts w:asciiTheme="minorHAnsi" w:hAnsiTheme="minorHAnsi"/>
          <w:sz w:val="14"/>
          <w:szCs w:val="14"/>
          <w:lang w:eastAsia="pl-PL"/>
        </w:rPr>
      </w:r>
      <w:r w:rsidR="00BC0ABC" w:rsidRPr="0027092F">
        <w:rPr>
          <w:rFonts w:asciiTheme="minorHAnsi" w:hAnsiTheme="minorHAnsi"/>
          <w:sz w:val="14"/>
          <w:szCs w:val="14"/>
          <w:lang w:eastAsia="pl-PL"/>
        </w:rPr>
        <w:fldChar w:fldCharType="separate"/>
      </w:r>
      <w:r w:rsidRPr="0027092F">
        <w:rPr>
          <w:rFonts w:asciiTheme="minorHAnsi" w:hAnsiTheme="minorHAnsi"/>
          <w:noProof/>
          <w:sz w:val="14"/>
          <w:szCs w:val="14"/>
          <w:lang w:eastAsia="pl-PL"/>
        </w:rPr>
        <w:t> </w:t>
      </w:r>
      <w:r w:rsidRPr="0027092F">
        <w:rPr>
          <w:rFonts w:asciiTheme="minorHAnsi" w:hAnsiTheme="minorHAnsi"/>
          <w:noProof/>
          <w:sz w:val="14"/>
          <w:szCs w:val="14"/>
          <w:lang w:eastAsia="pl-PL"/>
        </w:rPr>
        <w:t> </w:t>
      </w:r>
      <w:r w:rsidRPr="0027092F">
        <w:rPr>
          <w:rFonts w:asciiTheme="minorHAnsi" w:hAnsiTheme="minorHAnsi"/>
          <w:noProof/>
          <w:sz w:val="14"/>
          <w:szCs w:val="14"/>
          <w:lang w:eastAsia="pl-PL"/>
        </w:rPr>
        <w:t> </w:t>
      </w:r>
      <w:r w:rsidRPr="0027092F">
        <w:rPr>
          <w:rFonts w:asciiTheme="minorHAnsi" w:hAnsiTheme="minorHAnsi"/>
          <w:noProof/>
          <w:sz w:val="14"/>
          <w:szCs w:val="14"/>
          <w:lang w:eastAsia="pl-PL"/>
        </w:rPr>
        <w:t> </w:t>
      </w:r>
      <w:r w:rsidRPr="0027092F">
        <w:rPr>
          <w:rFonts w:asciiTheme="minorHAnsi" w:hAnsiTheme="minorHAnsi"/>
          <w:noProof/>
          <w:sz w:val="14"/>
          <w:szCs w:val="14"/>
          <w:lang w:eastAsia="pl-PL"/>
        </w:rPr>
        <w:t> </w:t>
      </w:r>
      <w:r w:rsidR="00BC0ABC" w:rsidRPr="0027092F">
        <w:rPr>
          <w:rFonts w:asciiTheme="minorHAnsi" w:hAnsiTheme="minorHAnsi"/>
          <w:sz w:val="14"/>
          <w:szCs w:val="14"/>
          <w:lang w:eastAsia="pl-PL"/>
        </w:rPr>
        <w:fldChar w:fldCharType="end"/>
      </w:r>
    </w:p>
    <w:p w14:paraId="777B9EA2" w14:textId="2698C424" w:rsidR="00955879" w:rsidRPr="0027092F" w:rsidRDefault="00955879" w:rsidP="00955879">
      <w:pPr>
        <w:pStyle w:val="AOGenNum3"/>
        <w:spacing w:before="0" w:line="240" w:lineRule="auto"/>
        <w:rPr>
          <w:rFonts w:asciiTheme="minorHAnsi" w:hAnsiTheme="minorHAnsi"/>
          <w:sz w:val="14"/>
          <w:szCs w:val="14"/>
          <w:lang w:val="pl-PL" w:eastAsia="pl-PL"/>
        </w:rPr>
      </w:pPr>
      <w:r w:rsidRPr="0027092F">
        <w:rPr>
          <w:rFonts w:asciiTheme="minorHAnsi" w:hAnsiTheme="minorHAnsi"/>
          <w:sz w:val="14"/>
          <w:szCs w:val="14"/>
          <w:lang w:val="pl-PL" w:eastAsia="pl-PL"/>
        </w:rPr>
        <w:t xml:space="preserve">(a) </w:t>
      </w:r>
      <w:r w:rsidR="006A1034">
        <w:rPr>
          <w:rFonts w:asciiTheme="minorHAnsi" w:hAnsiTheme="minorHAnsi"/>
          <w:sz w:val="14"/>
          <w:szCs w:val="14"/>
          <w:lang w:val="pl-PL" w:eastAsia="pl-PL"/>
        </w:rPr>
        <w:t>a</w:t>
      </w:r>
      <w:r w:rsidRPr="0027092F">
        <w:rPr>
          <w:rFonts w:asciiTheme="minorHAnsi" w:hAnsiTheme="minorHAnsi"/>
          <w:sz w:val="14"/>
          <w:szCs w:val="14"/>
          <w:lang w:val="pl-PL" w:eastAsia="pl-PL"/>
        </w:rPr>
        <w:t xml:space="preserve">dres zamieszkania / (b) </w:t>
      </w:r>
      <w:r w:rsidR="006A1034">
        <w:rPr>
          <w:rFonts w:asciiTheme="minorHAnsi" w:hAnsiTheme="minorHAnsi"/>
          <w:sz w:val="14"/>
          <w:szCs w:val="14"/>
          <w:lang w:val="pl-PL" w:eastAsia="pl-PL"/>
        </w:rPr>
        <w:t>a</w:t>
      </w:r>
      <w:r w:rsidRPr="0027092F">
        <w:rPr>
          <w:rFonts w:asciiTheme="minorHAnsi" w:hAnsiTheme="minorHAnsi"/>
          <w:sz w:val="14"/>
          <w:szCs w:val="14"/>
          <w:lang w:val="pl-PL" w:eastAsia="pl-PL"/>
        </w:rPr>
        <w:t xml:space="preserve">dres siedziby: </w:t>
      </w:r>
      <w:r w:rsidR="00BC0ABC" w:rsidRPr="0027092F">
        <w:rPr>
          <w:rFonts w:asciiTheme="minorHAnsi" w:hAnsiTheme="minorHAnsi"/>
          <w:sz w:val="14"/>
          <w:szCs w:val="14"/>
          <w:lang w:eastAsia="pl-PL"/>
        </w:rPr>
        <w:fldChar w:fldCharType="begin">
          <w:ffData>
            <w:name w:val="Text1"/>
            <w:enabled/>
            <w:calcOnExit w:val="0"/>
            <w:textInput/>
          </w:ffData>
        </w:fldChar>
      </w:r>
      <w:r w:rsidRPr="0027092F">
        <w:rPr>
          <w:rFonts w:asciiTheme="minorHAnsi" w:hAnsiTheme="minorHAnsi"/>
          <w:sz w:val="14"/>
          <w:szCs w:val="14"/>
          <w:lang w:val="pl-PL" w:eastAsia="pl-PL"/>
        </w:rPr>
        <w:instrText xml:space="preserve"> FORMTEXT </w:instrText>
      </w:r>
      <w:r w:rsidR="00BC0ABC" w:rsidRPr="0027092F">
        <w:rPr>
          <w:rFonts w:asciiTheme="minorHAnsi" w:hAnsiTheme="minorHAnsi"/>
          <w:sz w:val="14"/>
          <w:szCs w:val="14"/>
          <w:lang w:eastAsia="pl-PL"/>
        </w:rPr>
      </w:r>
      <w:r w:rsidR="00BC0ABC" w:rsidRPr="0027092F">
        <w:rPr>
          <w:rFonts w:asciiTheme="minorHAnsi" w:hAnsiTheme="minorHAnsi"/>
          <w:sz w:val="14"/>
          <w:szCs w:val="14"/>
          <w:lang w:eastAsia="pl-PL"/>
        </w:rPr>
        <w:fldChar w:fldCharType="separate"/>
      </w:r>
      <w:r w:rsidRPr="0027092F">
        <w:rPr>
          <w:rFonts w:asciiTheme="minorHAnsi" w:hAnsiTheme="minorHAnsi"/>
          <w:noProof/>
          <w:sz w:val="14"/>
          <w:szCs w:val="14"/>
          <w:lang w:eastAsia="pl-PL"/>
        </w:rPr>
        <w:t> </w:t>
      </w:r>
      <w:r w:rsidRPr="0027092F">
        <w:rPr>
          <w:rFonts w:asciiTheme="minorHAnsi" w:hAnsiTheme="minorHAnsi"/>
          <w:noProof/>
          <w:sz w:val="14"/>
          <w:szCs w:val="14"/>
          <w:lang w:eastAsia="pl-PL"/>
        </w:rPr>
        <w:t> </w:t>
      </w:r>
      <w:r w:rsidRPr="0027092F">
        <w:rPr>
          <w:rFonts w:asciiTheme="minorHAnsi" w:hAnsiTheme="minorHAnsi"/>
          <w:noProof/>
          <w:sz w:val="14"/>
          <w:szCs w:val="14"/>
          <w:lang w:eastAsia="pl-PL"/>
        </w:rPr>
        <w:t> </w:t>
      </w:r>
      <w:r w:rsidRPr="0027092F">
        <w:rPr>
          <w:rFonts w:asciiTheme="minorHAnsi" w:hAnsiTheme="minorHAnsi"/>
          <w:noProof/>
          <w:sz w:val="14"/>
          <w:szCs w:val="14"/>
          <w:lang w:eastAsia="pl-PL"/>
        </w:rPr>
        <w:t> </w:t>
      </w:r>
      <w:r w:rsidRPr="0027092F">
        <w:rPr>
          <w:rFonts w:asciiTheme="minorHAnsi" w:hAnsiTheme="minorHAnsi"/>
          <w:noProof/>
          <w:sz w:val="14"/>
          <w:szCs w:val="14"/>
          <w:lang w:eastAsia="pl-PL"/>
        </w:rPr>
        <w:t> </w:t>
      </w:r>
      <w:r w:rsidR="00BC0ABC" w:rsidRPr="0027092F">
        <w:rPr>
          <w:rFonts w:asciiTheme="minorHAnsi" w:hAnsiTheme="minorHAnsi"/>
          <w:sz w:val="14"/>
          <w:szCs w:val="14"/>
          <w:lang w:eastAsia="pl-PL"/>
        </w:rPr>
        <w:fldChar w:fldCharType="end"/>
      </w:r>
    </w:p>
    <w:p w14:paraId="5C8193F4" w14:textId="4DA96B80" w:rsidR="00955879" w:rsidRPr="0027092F" w:rsidRDefault="00955879" w:rsidP="00955879">
      <w:pPr>
        <w:pStyle w:val="AOGenNum3"/>
        <w:spacing w:before="0" w:line="240" w:lineRule="auto"/>
        <w:rPr>
          <w:rFonts w:asciiTheme="minorHAnsi" w:hAnsiTheme="minorHAnsi"/>
          <w:sz w:val="14"/>
          <w:szCs w:val="14"/>
          <w:lang w:val="pl-PL" w:eastAsia="pl-PL"/>
        </w:rPr>
      </w:pPr>
      <w:r w:rsidRPr="0027092F">
        <w:rPr>
          <w:rFonts w:asciiTheme="minorHAnsi" w:hAnsiTheme="minorHAnsi"/>
          <w:sz w:val="14"/>
          <w:szCs w:val="14"/>
          <w:lang w:val="pl-PL" w:eastAsia="pl-PL"/>
        </w:rPr>
        <w:t xml:space="preserve">(a) i (b) </w:t>
      </w:r>
      <w:r w:rsidR="006A1034">
        <w:rPr>
          <w:rFonts w:asciiTheme="minorHAnsi" w:hAnsiTheme="minorHAnsi"/>
          <w:sz w:val="14"/>
          <w:szCs w:val="14"/>
          <w:lang w:val="pl-PL" w:eastAsia="pl-PL"/>
        </w:rPr>
        <w:t>a</w:t>
      </w:r>
      <w:r w:rsidRPr="0027092F">
        <w:rPr>
          <w:rFonts w:asciiTheme="minorHAnsi" w:hAnsiTheme="minorHAnsi"/>
          <w:sz w:val="14"/>
          <w:szCs w:val="14"/>
          <w:lang w:val="pl-PL" w:eastAsia="pl-PL"/>
        </w:rPr>
        <w:t xml:space="preserve">dres do korespondencji: </w:t>
      </w:r>
      <w:r w:rsidR="00BC0ABC" w:rsidRPr="0027092F">
        <w:rPr>
          <w:rFonts w:asciiTheme="minorHAnsi" w:hAnsiTheme="minorHAnsi"/>
          <w:sz w:val="14"/>
          <w:szCs w:val="14"/>
        </w:rPr>
        <w:fldChar w:fldCharType="begin">
          <w:ffData>
            <w:name w:val="Text1"/>
            <w:enabled/>
            <w:calcOnExit w:val="0"/>
            <w:textInput/>
          </w:ffData>
        </w:fldChar>
      </w:r>
      <w:r w:rsidRPr="0027092F">
        <w:rPr>
          <w:rFonts w:asciiTheme="minorHAnsi" w:hAnsiTheme="minorHAnsi"/>
          <w:sz w:val="14"/>
          <w:szCs w:val="14"/>
          <w:lang w:val="pl-PL"/>
        </w:rPr>
        <w:instrText xml:space="preserve"> FORMTEXT </w:instrText>
      </w:r>
      <w:r w:rsidR="00BC0ABC" w:rsidRPr="0027092F">
        <w:rPr>
          <w:rFonts w:asciiTheme="minorHAnsi" w:hAnsiTheme="minorHAnsi"/>
          <w:sz w:val="14"/>
          <w:szCs w:val="14"/>
        </w:rPr>
      </w:r>
      <w:r w:rsidR="00BC0ABC" w:rsidRPr="0027092F">
        <w:rPr>
          <w:rFonts w:asciiTheme="minorHAnsi" w:hAnsiTheme="minorHAnsi"/>
          <w:sz w:val="14"/>
          <w:szCs w:val="14"/>
        </w:rPr>
        <w:fldChar w:fldCharType="separate"/>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00BC0ABC" w:rsidRPr="0027092F">
        <w:rPr>
          <w:rFonts w:asciiTheme="minorHAnsi" w:hAnsiTheme="minorHAnsi"/>
          <w:sz w:val="14"/>
          <w:szCs w:val="14"/>
        </w:rPr>
        <w:fldChar w:fldCharType="end"/>
      </w:r>
    </w:p>
    <w:p w14:paraId="7215CF14" w14:textId="778DDFD8" w:rsidR="00955879" w:rsidRPr="0027092F" w:rsidRDefault="00955879" w:rsidP="00955879">
      <w:pPr>
        <w:pStyle w:val="AOGenNum3"/>
        <w:spacing w:before="0" w:line="240" w:lineRule="auto"/>
        <w:rPr>
          <w:rFonts w:asciiTheme="minorHAnsi" w:hAnsiTheme="minorHAnsi"/>
          <w:sz w:val="14"/>
          <w:szCs w:val="14"/>
          <w:lang w:val="pl-PL" w:eastAsia="pl-PL"/>
        </w:rPr>
      </w:pPr>
      <w:r w:rsidRPr="0027092F">
        <w:rPr>
          <w:rFonts w:asciiTheme="minorHAnsi" w:hAnsiTheme="minorHAnsi"/>
          <w:sz w:val="14"/>
          <w:szCs w:val="14"/>
          <w:lang w:val="pl-PL" w:eastAsia="pl-PL"/>
        </w:rPr>
        <w:t xml:space="preserve">(a) i (b) </w:t>
      </w:r>
      <w:r w:rsidR="006A1034">
        <w:rPr>
          <w:rFonts w:asciiTheme="minorHAnsi" w:hAnsiTheme="minorHAnsi"/>
          <w:sz w:val="14"/>
          <w:szCs w:val="14"/>
          <w:lang w:val="pl-PL" w:eastAsia="pl-PL"/>
        </w:rPr>
        <w:t>k</w:t>
      </w:r>
      <w:r w:rsidRPr="0027092F">
        <w:rPr>
          <w:rFonts w:asciiTheme="minorHAnsi" w:hAnsiTheme="minorHAnsi"/>
          <w:sz w:val="14"/>
          <w:szCs w:val="14"/>
          <w:lang w:val="pl-PL" w:eastAsia="pl-PL"/>
        </w:rPr>
        <w:t xml:space="preserve">raj rezydencji: </w:t>
      </w:r>
      <w:r w:rsidR="00BC0ABC" w:rsidRPr="0027092F">
        <w:rPr>
          <w:rFonts w:asciiTheme="minorHAnsi" w:hAnsiTheme="minorHAnsi"/>
          <w:sz w:val="14"/>
          <w:szCs w:val="14"/>
          <w:lang w:eastAsia="pl-PL"/>
        </w:rPr>
        <w:fldChar w:fldCharType="begin">
          <w:ffData>
            <w:name w:val="Text1"/>
            <w:enabled/>
            <w:calcOnExit w:val="0"/>
            <w:textInput/>
          </w:ffData>
        </w:fldChar>
      </w:r>
      <w:r w:rsidRPr="0027092F">
        <w:rPr>
          <w:rFonts w:asciiTheme="minorHAnsi" w:hAnsiTheme="minorHAnsi"/>
          <w:sz w:val="14"/>
          <w:szCs w:val="14"/>
          <w:lang w:val="pl-PL" w:eastAsia="pl-PL"/>
        </w:rPr>
        <w:instrText xml:space="preserve"> FORMTEXT </w:instrText>
      </w:r>
      <w:r w:rsidR="00BC0ABC" w:rsidRPr="0027092F">
        <w:rPr>
          <w:rFonts w:asciiTheme="minorHAnsi" w:hAnsiTheme="minorHAnsi"/>
          <w:sz w:val="14"/>
          <w:szCs w:val="14"/>
          <w:lang w:eastAsia="pl-PL"/>
        </w:rPr>
      </w:r>
      <w:r w:rsidR="00BC0ABC" w:rsidRPr="0027092F">
        <w:rPr>
          <w:rFonts w:asciiTheme="minorHAnsi" w:hAnsiTheme="minorHAnsi"/>
          <w:sz w:val="14"/>
          <w:szCs w:val="14"/>
          <w:lang w:eastAsia="pl-PL"/>
        </w:rPr>
        <w:fldChar w:fldCharType="separate"/>
      </w:r>
      <w:r w:rsidRPr="0027092F">
        <w:rPr>
          <w:rFonts w:asciiTheme="minorHAnsi" w:hAnsiTheme="minorHAnsi"/>
          <w:noProof/>
          <w:sz w:val="14"/>
          <w:szCs w:val="14"/>
          <w:lang w:eastAsia="pl-PL"/>
        </w:rPr>
        <w:t> </w:t>
      </w:r>
      <w:r w:rsidRPr="0027092F">
        <w:rPr>
          <w:rFonts w:asciiTheme="minorHAnsi" w:hAnsiTheme="minorHAnsi"/>
          <w:noProof/>
          <w:sz w:val="14"/>
          <w:szCs w:val="14"/>
          <w:lang w:eastAsia="pl-PL"/>
        </w:rPr>
        <w:t> </w:t>
      </w:r>
      <w:r w:rsidRPr="0027092F">
        <w:rPr>
          <w:rFonts w:asciiTheme="minorHAnsi" w:hAnsiTheme="minorHAnsi"/>
          <w:noProof/>
          <w:sz w:val="14"/>
          <w:szCs w:val="14"/>
          <w:lang w:eastAsia="pl-PL"/>
        </w:rPr>
        <w:t> </w:t>
      </w:r>
      <w:r w:rsidRPr="0027092F">
        <w:rPr>
          <w:rFonts w:asciiTheme="minorHAnsi" w:hAnsiTheme="minorHAnsi"/>
          <w:noProof/>
          <w:sz w:val="14"/>
          <w:szCs w:val="14"/>
          <w:lang w:eastAsia="pl-PL"/>
        </w:rPr>
        <w:t> </w:t>
      </w:r>
      <w:r w:rsidRPr="0027092F">
        <w:rPr>
          <w:rFonts w:asciiTheme="minorHAnsi" w:hAnsiTheme="minorHAnsi"/>
          <w:noProof/>
          <w:sz w:val="14"/>
          <w:szCs w:val="14"/>
          <w:lang w:eastAsia="pl-PL"/>
        </w:rPr>
        <w:t> </w:t>
      </w:r>
      <w:r w:rsidR="00BC0ABC" w:rsidRPr="0027092F">
        <w:rPr>
          <w:rFonts w:asciiTheme="minorHAnsi" w:hAnsiTheme="minorHAnsi"/>
          <w:sz w:val="14"/>
          <w:szCs w:val="14"/>
          <w:lang w:val="pl-PL" w:eastAsia="pl-PL"/>
        </w:rPr>
        <w:fldChar w:fldCharType="end"/>
      </w:r>
    </w:p>
    <w:p w14:paraId="49B6317E" w14:textId="31720E44" w:rsidR="00955879" w:rsidRPr="0027092F" w:rsidRDefault="00955879" w:rsidP="00955879">
      <w:pPr>
        <w:pStyle w:val="AOGenNum3"/>
        <w:spacing w:before="0" w:line="240" w:lineRule="auto"/>
        <w:rPr>
          <w:rFonts w:asciiTheme="minorHAnsi" w:hAnsiTheme="minorHAnsi"/>
          <w:sz w:val="14"/>
          <w:szCs w:val="14"/>
          <w:lang w:val="pl-PL"/>
        </w:rPr>
      </w:pPr>
      <w:r w:rsidRPr="0027092F">
        <w:rPr>
          <w:rFonts w:asciiTheme="minorHAnsi" w:hAnsiTheme="minorHAnsi"/>
          <w:sz w:val="14"/>
          <w:szCs w:val="14"/>
          <w:lang w:val="pl-PL" w:eastAsia="pl-PL"/>
        </w:rPr>
        <w:t xml:space="preserve">(a) </w:t>
      </w:r>
      <w:r w:rsidR="006A1034">
        <w:rPr>
          <w:rFonts w:asciiTheme="minorHAnsi" w:hAnsiTheme="minorHAnsi"/>
          <w:sz w:val="14"/>
          <w:szCs w:val="14"/>
          <w:lang w:val="pl-PL" w:eastAsia="pl-PL"/>
        </w:rPr>
        <w:t>s</w:t>
      </w:r>
      <w:r w:rsidRPr="0027092F">
        <w:rPr>
          <w:rFonts w:asciiTheme="minorHAnsi" w:hAnsiTheme="minorHAnsi"/>
          <w:sz w:val="14"/>
          <w:szCs w:val="14"/>
          <w:lang w:val="pl-PL" w:eastAsia="pl-PL"/>
        </w:rPr>
        <w:t xml:space="preserve">eria i numer dokumentu tożsamości oraz PESEL (w przypadku rezydentów osób fizycznych) lub seria i numer paszportu (w przypadku nierezydentów osób fizycznych) / (b) </w:t>
      </w:r>
      <w:r w:rsidR="00EE0D7B">
        <w:rPr>
          <w:rFonts w:asciiTheme="minorHAnsi" w:hAnsiTheme="minorHAnsi"/>
          <w:sz w:val="14"/>
          <w:szCs w:val="14"/>
          <w:lang w:val="pl-PL" w:eastAsia="pl-PL"/>
        </w:rPr>
        <w:t>n</w:t>
      </w:r>
      <w:r w:rsidRPr="0027092F">
        <w:rPr>
          <w:rFonts w:asciiTheme="minorHAnsi" w:hAnsiTheme="minorHAnsi"/>
          <w:sz w:val="14"/>
          <w:szCs w:val="14"/>
          <w:lang w:val="pl-PL" w:eastAsia="pl-PL"/>
        </w:rPr>
        <w:t xml:space="preserve">umer KRS, numer REGON lub inny numer identyfikacyjny (w przypadku rezydentów osób prawnych lub jednostek organizacyjnych nieposiadających osobowości prawnej) lub oznaczenie rejestru oraz numer rejestru właściwy dla kraju rejestracji (w przypadku nierezydentów osób prawnych lub jednostek organizacyjnych nieposiadających osobowości prawnej): </w:t>
      </w:r>
      <w:r w:rsidR="00BC0ABC" w:rsidRPr="0027092F">
        <w:rPr>
          <w:rFonts w:asciiTheme="minorHAnsi" w:hAnsiTheme="minorHAnsi"/>
          <w:sz w:val="14"/>
          <w:szCs w:val="14"/>
        </w:rPr>
        <w:fldChar w:fldCharType="begin">
          <w:ffData>
            <w:name w:val="Text1"/>
            <w:enabled/>
            <w:calcOnExit w:val="0"/>
            <w:textInput/>
          </w:ffData>
        </w:fldChar>
      </w:r>
      <w:r w:rsidRPr="0027092F">
        <w:rPr>
          <w:rFonts w:asciiTheme="minorHAnsi" w:hAnsiTheme="minorHAnsi"/>
          <w:sz w:val="14"/>
          <w:szCs w:val="14"/>
          <w:lang w:val="pl-PL"/>
        </w:rPr>
        <w:instrText xml:space="preserve"> FORMTEXT </w:instrText>
      </w:r>
      <w:r w:rsidR="00BC0ABC" w:rsidRPr="0027092F">
        <w:rPr>
          <w:rFonts w:asciiTheme="minorHAnsi" w:hAnsiTheme="minorHAnsi"/>
          <w:sz w:val="14"/>
          <w:szCs w:val="14"/>
        </w:rPr>
      </w:r>
      <w:r w:rsidR="00BC0ABC" w:rsidRPr="0027092F">
        <w:rPr>
          <w:rFonts w:asciiTheme="minorHAnsi" w:hAnsiTheme="minorHAnsi"/>
          <w:sz w:val="14"/>
          <w:szCs w:val="14"/>
        </w:rPr>
        <w:fldChar w:fldCharType="separate"/>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00BC0ABC" w:rsidRPr="0027092F">
        <w:rPr>
          <w:rFonts w:asciiTheme="minorHAnsi" w:hAnsiTheme="minorHAnsi"/>
          <w:sz w:val="14"/>
          <w:szCs w:val="14"/>
        </w:rPr>
        <w:fldChar w:fldCharType="end"/>
      </w:r>
    </w:p>
    <w:p w14:paraId="6D959918" w14:textId="575AE09B" w:rsidR="00955879" w:rsidRPr="0027092F" w:rsidRDefault="00955879" w:rsidP="00955879">
      <w:pPr>
        <w:pStyle w:val="AOGenNum3"/>
        <w:spacing w:before="0" w:line="240" w:lineRule="auto"/>
        <w:rPr>
          <w:rFonts w:asciiTheme="minorHAnsi" w:hAnsiTheme="minorHAnsi"/>
          <w:sz w:val="14"/>
          <w:szCs w:val="14"/>
          <w:lang w:val="pl-PL"/>
        </w:rPr>
      </w:pPr>
      <w:r w:rsidRPr="0027092F">
        <w:rPr>
          <w:rFonts w:asciiTheme="minorHAnsi" w:hAnsiTheme="minorHAnsi"/>
          <w:sz w:val="14"/>
          <w:szCs w:val="14"/>
          <w:lang w:val="pl-PL" w:eastAsia="pl-PL"/>
        </w:rPr>
        <w:t xml:space="preserve">(a) </w:t>
      </w:r>
      <w:r w:rsidR="00EE0D7B">
        <w:rPr>
          <w:rFonts w:asciiTheme="minorHAnsi" w:hAnsiTheme="minorHAnsi"/>
          <w:sz w:val="14"/>
          <w:szCs w:val="14"/>
          <w:lang w:val="pl-PL" w:eastAsia="pl-PL"/>
        </w:rPr>
        <w:t>o</w:t>
      </w:r>
      <w:r w:rsidRPr="0027092F">
        <w:rPr>
          <w:rFonts w:asciiTheme="minorHAnsi" w:hAnsiTheme="minorHAnsi"/>
          <w:sz w:val="14"/>
          <w:szCs w:val="14"/>
          <w:lang w:val="pl-PL" w:eastAsia="pl-PL"/>
        </w:rPr>
        <w:t xml:space="preserve">bywatelstwo / (b) </w:t>
      </w:r>
      <w:r w:rsidR="00EE0D7B">
        <w:rPr>
          <w:rFonts w:asciiTheme="minorHAnsi" w:hAnsiTheme="minorHAnsi"/>
          <w:sz w:val="14"/>
          <w:szCs w:val="14"/>
          <w:lang w:val="pl-PL" w:eastAsia="pl-PL"/>
        </w:rPr>
        <w:t>k</w:t>
      </w:r>
      <w:r w:rsidRPr="0027092F">
        <w:rPr>
          <w:rFonts w:asciiTheme="minorHAnsi" w:hAnsiTheme="minorHAnsi"/>
          <w:sz w:val="14"/>
          <w:szCs w:val="14"/>
          <w:lang w:val="pl-PL" w:eastAsia="pl-PL"/>
        </w:rPr>
        <w:t xml:space="preserve">od LEI: </w:t>
      </w:r>
      <w:r w:rsidR="00BC0ABC" w:rsidRPr="0027092F">
        <w:rPr>
          <w:rFonts w:asciiTheme="minorHAnsi" w:hAnsiTheme="minorHAnsi"/>
          <w:sz w:val="14"/>
          <w:szCs w:val="14"/>
        </w:rPr>
        <w:fldChar w:fldCharType="begin">
          <w:ffData>
            <w:name w:val="Text1"/>
            <w:enabled/>
            <w:calcOnExit w:val="0"/>
            <w:textInput/>
          </w:ffData>
        </w:fldChar>
      </w:r>
      <w:r w:rsidRPr="0027092F">
        <w:rPr>
          <w:rFonts w:asciiTheme="minorHAnsi" w:hAnsiTheme="minorHAnsi"/>
          <w:sz w:val="14"/>
          <w:szCs w:val="14"/>
          <w:lang w:val="pl-PL"/>
        </w:rPr>
        <w:instrText xml:space="preserve"> FORMTEXT </w:instrText>
      </w:r>
      <w:r w:rsidR="00BC0ABC" w:rsidRPr="0027092F">
        <w:rPr>
          <w:rFonts w:asciiTheme="minorHAnsi" w:hAnsiTheme="minorHAnsi"/>
          <w:sz w:val="14"/>
          <w:szCs w:val="14"/>
        </w:rPr>
      </w:r>
      <w:r w:rsidR="00BC0ABC" w:rsidRPr="0027092F">
        <w:rPr>
          <w:rFonts w:asciiTheme="minorHAnsi" w:hAnsiTheme="minorHAnsi"/>
          <w:sz w:val="14"/>
          <w:szCs w:val="14"/>
        </w:rPr>
        <w:fldChar w:fldCharType="separate"/>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00BC0ABC" w:rsidRPr="0027092F">
        <w:rPr>
          <w:rFonts w:asciiTheme="minorHAnsi" w:hAnsiTheme="minorHAnsi"/>
          <w:sz w:val="14"/>
          <w:szCs w:val="14"/>
        </w:rPr>
        <w:fldChar w:fldCharType="end"/>
      </w:r>
    </w:p>
    <w:p w14:paraId="1F1F2442" w14:textId="2201CEE8" w:rsidR="00955879" w:rsidRPr="0027092F" w:rsidRDefault="00955879" w:rsidP="00955879">
      <w:pPr>
        <w:pStyle w:val="AOGenNum3"/>
        <w:spacing w:before="0" w:line="240" w:lineRule="auto"/>
        <w:rPr>
          <w:rFonts w:asciiTheme="minorHAnsi" w:hAnsiTheme="minorHAnsi"/>
          <w:sz w:val="14"/>
          <w:szCs w:val="14"/>
          <w:lang w:val="pl-PL"/>
        </w:rPr>
      </w:pPr>
      <w:r w:rsidRPr="0027092F">
        <w:rPr>
          <w:rFonts w:asciiTheme="minorHAnsi" w:hAnsiTheme="minorHAnsi"/>
          <w:sz w:val="14"/>
          <w:szCs w:val="14"/>
          <w:lang w:val="pl-PL" w:eastAsia="pl-PL"/>
        </w:rPr>
        <w:t xml:space="preserve">(a) </w:t>
      </w:r>
      <w:r w:rsidR="00EE0D7B">
        <w:rPr>
          <w:rFonts w:asciiTheme="minorHAnsi" w:hAnsiTheme="minorHAnsi"/>
          <w:sz w:val="14"/>
          <w:szCs w:val="14"/>
          <w:lang w:val="pl-PL" w:eastAsia="pl-PL"/>
        </w:rPr>
        <w:t>d</w:t>
      </w:r>
      <w:r w:rsidRPr="0027092F">
        <w:rPr>
          <w:rFonts w:asciiTheme="minorHAnsi" w:hAnsiTheme="minorHAnsi"/>
          <w:sz w:val="14"/>
          <w:szCs w:val="14"/>
          <w:lang w:val="pl-PL" w:eastAsia="pl-PL"/>
        </w:rPr>
        <w:t xml:space="preserve">ata urodzenia / (b) </w:t>
      </w:r>
      <w:r w:rsidR="00EE0D7B">
        <w:rPr>
          <w:rFonts w:asciiTheme="minorHAnsi" w:hAnsiTheme="minorHAnsi"/>
          <w:sz w:val="14"/>
          <w:szCs w:val="14"/>
          <w:lang w:val="pl-PL" w:eastAsia="pl-PL"/>
        </w:rPr>
        <w:t>d</w:t>
      </w:r>
      <w:r w:rsidRPr="0027092F">
        <w:rPr>
          <w:rFonts w:asciiTheme="minorHAnsi" w:hAnsiTheme="minorHAnsi"/>
          <w:sz w:val="14"/>
          <w:szCs w:val="14"/>
          <w:lang w:val="pl-PL" w:eastAsia="pl-PL"/>
        </w:rPr>
        <w:t xml:space="preserve">ata ważności kodu LEI: </w:t>
      </w:r>
      <w:r w:rsidR="00BC0ABC" w:rsidRPr="0027092F">
        <w:rPr>
          <w:rFonts w:asciiTheme="minorHAnsi" w:hAnsiTheme="minorHAnsi"/>
          <w:sz w:val="14"/>
          <w:szCs w:val="14"/>
        </w:rPr>
        <w:fldChar w:fldCharType="begin">
          <w:ffData>
            <w:name w:val="Text1"/>
            <w:enabled/>
            <w:calcOnExit w:val="0"/>
            <w:textInput/>
          </w:ffData>
        </w:fldChar>
      </w:r>
      <w:r w:rsidRPr="0027092F">
        <w:rPr>
          <w:rFonts w:asciiTheme="minorHAnsi" w:hAnsiTheme="minorHAnsi"/>
          <w:sz w:val="14"/>
          <w:szCs w:val="14"/>
          <w:lang w:val="pl-PL"/>
        </w:rPr>
        <w:instrText xml:space="preserve"> FORMTEXT </w:instrText>
      </w:r>
      <w:r w:rsidR="00BC0ABC" w:rsidRPr="0027092F">
        <w:rPr>
          <w:rFonts w:asciiTheme="minorHAnsi" w:hAnsiTheme="minorHAnsi"/>
          <w:sz w:val="14"/>
          <w:szCs w:val="14"/>
        </w:rPr>
      </w:r>
      <w:r w:rsidR="00BC0ABC" w:rsidRPr="0027092F">
        <w:rPr>
          <w:rFonts w:asciiTheme="minorHAnsi" w:hAnsiTheme="minorHAnsi"/>
          <w:sz w:val="14"/>
          <w:szCs w:val="14"/>
        </w:rPr>
        <w:fldChar w:fldCharType="separate"/>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00BC0ABC" w:rsidRPr="0027092F">
        <w:rPr>
          <w:rFonts w:asciiTheme="minorHAnsi" w:hAnsiTheme="minorHAnsi"/>
          <w:sz w:val="14"/>
          <w:szCs w:val="14"/>
        </w:rPr>
        <w:fldChar w:fldCharType="end"/>
      </w:r>
    </w:p>
    <w:p w14:paraId="08BEB93E" w14:textId="3A6B63F0" w:rsidR="00955879" w:rsidRPr="0027092F" w:rsidRDefault="00EE0D7B" w:rsidP="00955879">
      <w:pPr>
        <w:pStyle w:val="AOGenNum3"/>
        <w:spacing w:before="0" w:line="240" w:lineRule="auto"/>
        <w:rPr>
          <w:rFonts w:asciiTheme="minorHAnsi" w:hAnsiTheme="minorHAnsi"/>
          <w:sz w:val="14"/>
          <w:szCs w:val="14"/>
          <w:lang w:val="pl-PL" w:eastAsia="pl-PL"/>
        </w:rPr>
      </w:pPr>
      <w:r>
        <w:rPr>
          <w:rFonts w:asciiTheme="minorHAnsi" w:hAnsiTheme="minorHAnsi"/>
          <w:sz w:val="14"/>
          <w:szCs w:val="14"/>
          <w:lang w:val="pl-PL" w:eastAsia="pl-PL"/>
        </w:rPr>
        <w:t>l</w:t>
      </w:r>
      <w:r w:rsidR="00955879" w:rsidRPr="0027092F">
        <w:rPr>
          <w:rFonts w:asciiTheme="minorHAnsi" w:hAnsiTheme="minorHAnsi"/>
          <w:sz w:val="14"/>
          <w:szCs w:val="14"/>
          <w:lang w:val="pl-PL" w:eastAsia="pl-PL"/>
        </w:rPr>
        <w:t xml:space="preserve">iczba Obligacji objętych zapisem: </w:t>
      </w:r>
      <w:r w:rsidR="00BC0ABC" w:rsidRPr="0027092F">
        <w:rPr>
          <w:rFonts w:asciiTheme="minorHAnsi" w:hAnsiTheme="minorHAnsi"/>
          <w:sz w:val="14"/>
          <w:szCs w:val="14"/>
        </w:rPr>
        <w:fldChar w:fldCharType="begin">
          <w:ffData>
            <w:name w:val="Text1"/>
            <w:enabled/>
            <w:calcOnExit w:val="0"/>
            <w:textInput/>
          </w:ffData>
        </w:fldChar>
      </w:r>
      <w:r w:rsidR="00955879" w:rsidRPr="0027092F">
        <w:rPr>
          <w:rFonts w:asciiTheme="minorHAnsi" w:hAnsiTheme="minorHAnsi"/>
          <w:sz w:val="14"/>
          <w:szCs w:val="14"/>
          <w:lang w:val="pl-PL"/>
        </w:rPr>
        <w:instrText xml:space="preserve"> FORMTEXT </w:instrText>
      </w:r>
      <w:r w:rsidR="00BC0ABC" w:rsidRPr="0027092F">
        <w:rPr>
          <w:rFonts w:asciiTheme="minorHAnsi" w:hAnsiTheme="minorHAnsi"/>
          <w:sz w:val="14"/>
          <w:szCs w:val="14"/>
        </w:rPr>
      </w:r>
      <w:r w:rsidR="00BC0ABC" w:rsidRPr="0027092F">
        <w:rPr>
          <w:rFonts w:asciiTheme="minorHAnsi" w:hAnsiTheme="minorHAnsi"/>
          <w:sz w:val="14"/>
          <w:szCs w:val="14"/>
        </w:rPr>
        <w:fldChar w:fldCharType="separate"/>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BC0ABC" w:rsidRPr="0027092F">
        <w:rPr>
          <w:rFonts w:asciiTheme="minorHAnsi" w:hAnsiTheme="minorHAnsi"/>
          <w:sz w:val="14"/>
          <w:szCs w:val="14"/>
        </w:rPr>
        <w:fldChar w:fldCharType="end"/>
      </w:r>
      <w:r w:rsidR="00955879" w:rsidRPr="0027092F">
        <w:rPr>
          <w:rFonts w:asciiTheme="minorHAnsi" w:hAnsiTheme="minorHAnsi"/>
          <w:sz w:val="14"/>
          <w:szCs w:val="14"/>
          <w:lang w:val="pl-PL" w:eastAsia="pl-PL"/>
        </w:rPr>
        <w:t xml:space="preserve"> (słownie: </w:t>
      </w:r>
      <w:r w:rsidR="00BC0ABC" w:rsidRPr="0027092F">
        <w:rPr>
          <w:rFonts w:asciiTheme="minorHAnsi" w:hAnsiTheme="minorHAnsi"/>
          <w:sz w:val="14"/>
          <w:szCs w:val="14"/>
        </w:rPr>
        <w:fldChar w:fldCharType="begin">
          <w:ffData>
            <w:name w:val="Text1"/>
            <w:enabled/>
            <w:calcOnExit w:val="0"/>
            <w:textInput/>
          </w:ffData>
        </w:fldChar>
      </w:r>
      <w:r w:rsidR="00955879" w:rsidRPr="0027092F">
        <w:rPr>
          <w:rFonts w:asciiTheme="minorHAnsi" w:hAnsiTheme="minorHAnsi"/>
          <w:sz w:val="14"/>
          <w:szCs w:val="14"/>
          <w:lang w:val="pl-PL"/>
        </w:rPr>
        <w:instrText xml:space="preserve"> FORMTEXT </w:instrText>
      </w:r>
      <w:r w:rsidR="00BC0ABC" w:rsidRPr="0027092F">
        <w:rPr>
          <w:rFonts w:asciiTheme="minorHAnsi" w:hAnsiTheme="minorHAnsi"/>
          <w:sz w:val="14"/>
          <w:szCs w:val="14"/>
        </w:rPr>
      </w:r>
      <w:r w:rsidR="00BC0ABC" w:rsidRPr="0027092F">
        <w:rPr>
          <w:rFonts w:asciiTheme="minorHAnsi" w:hAnsiTheme="minorHAnsi"/>
          <w:sz w:val="14"/>
          <w:szCs w:val="14"/>
        </w:rPr>
        <w:fldChar w:fldCharType="separate"/>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BC0ABC" w:rsidRPr="0027092F">
        <w:rPr>
          <w:rFonts w:asciiTheme="minorHAnsi" w:hAnsiTheme="minorHAnsi"/>
          <w:sz w:val="14"/>
          <w:szCs w:val="14"/>
        </w:rPr>
        <w:fldChar w:fldCharType="end"/>
      </w:r>
      <w:r w:rsidR="00955879" w:rsidRPr="0027092F">
        <w:rPr>
          <w:rFonts w:asciiTheme="minorHAnsi" w:hAnsiTheme="minorHAnsi"/>
          <w:sz w:val="14"/>
          <w:szCs w:val="14"/>
          <w:lang w:val="pl-PL" w:eastAsia="pl-PL"/>
        </w:rPr>
        <w:t>)</w:t>
      </w:r>
    </w:p>
    <w:p w14:paraId="17D53B05" w14:textId="31E6491C" w:rsidR="00955879" w:rsidRPr="0027092F" w:rsidRDefault="00955879" w:rsidP="00955879">
      <w:pPr>
        <w:pStyle w:val="AOGenNum3"/>
        <w:spacing w:before="0" w:line="240" w:lineRule="auto"/>
        <w:rPr>
          <w:rFonts w:asciiTheme="minorHAnsi" w:hAnsiTheme="minorHAnsi"/>
          <w:sz w:val="14"/>
          <w:szCs w:val="14"/>
          <w:lang w:val="pl-PL" w:eastAsia="pl-PL"/>
        </w:rPr>
      </w:pPr>
      <w:r w:rsidRPr="0027092F">
        <w:rPr>
          <w:rFonts w:asciiTheme="minorHAnsi" w:hAnsiTheme="minorHAnsi"/>
          <w:sz w:val="14"/>
          <w:szCs w:val="14"/>
          <w:lang w:val="pl-PL" w:eastAsia="pl-PL"/>
        </w:rPr>
        <w:t>Cena emisyjna jednej Obligacji</w:t>
      </w:r>
      <w:r w:rsidRPr="00944368">
        <w:rPr>
          <w:rFonts w:asciiTheme="minorHAnsi" w:hAnsiTheme="minorHAnsi"/>
          <w:sz w:val="14"/>
          <w:szCs w:val="14"/>
          <w:lang w:val="pl-PL" w:eastAsia="pl-PL"/>
        </w:rPr>
        <w:t xml:space="preserve">: </w:t>
      </w:r>
      <w:r w:rsidRPr="001E5AB1">
        <w:rPr>
          <w:rFonts w:asciiTheme="minorHAnsi" w:hAnsiTheme="minorHAnsi"/>
          <w:sz w:val="14"/>
          <w:szCs w:val="14"/>
          <w:lang w:val="pl-PL" w:eastAsia="pl-PL"/>
        </w:rPr>
        <w:t>100 zł</w:t>
      </w:r>
    </w:p>
    <w:p w14:paraId="6A45EAD5" w14:textId="44E5B6DE" w:rsidR="00955879" w:rsidRPr="0027092F" w:rsidRDefault="00EE0D7B" w:rsidP="00955879">
      <w:pPr>
        <w:pStyle w:val="AOGenNum3"/>
        <w:spacing w:before="0" w:line="240" w:lineRule="auto"/>
        <w:rPr>
          <w:rFonts w:asciiTheme="minorHAnsi" w:hAnsiTheme="minorHAnsi"/>
          <w:sz w:val="14"/>
          <w:szCs w:val="14"/>
          <w:lang w:val="pl-PL" w:eastAsia="pl-PL"/>
        </w:rPr>
      </w:pPr>
      <w:r>
        <w:rPr>
          <w:rFonts w:asciiTheme="minorHAnsi" w:hAnsiTheme="minorHAnsi"/>
          <w:sz w:val="14"/>
          <w:szCs w:val="14"/>
          <w:lang w:val="pl-PL" w:eastAsia="pl-PL"/>
        </w:rPr>
        <w:t>k</w:t>
      </w:r>
      <w:r w:rsidR="00955879" w:rsidRPr="0027092F">
        <w:rPr>
          <w:rFonts w:asciiTheme="minorHAnsi" w:hAnsiTheme="minorHAnsi"/>
          <w:sz w:val="14"/>
          <w:szCs w:val="14"/>
          <w:lang w:val="pl-PL" w:eastAsia="pl-PL"/>
        </w:rPr>
        <w:t xml:space="preserve">wota wpłaty na Obligacje: </w:t>
      </w:r>
      <w:r w:rsidR="00BC0ABC" w:rsidRPr="0027092F">
        <w:rPr>
          <w:rFonts w:asciiTheme="minorHAnsi" w:hAnsiTheme="minorHAnsi"/>
          <w:sz w:val="14"/>
          <w:szCs w:val="14"/>
        </w:rPr>
        <w:fldChar w:fldCharType="begin">
          <w:ffData>
            <w:name w:val="Text1"/>
            <w:enabled/>
            <w:calcOnExit w:val="0"/>
            <w:textInput/>
          </w:ffData>
        </w:fldChar>
      </w:r>
      <w:r w:rsidR="00955879" w:rsidRPr="0027092F">
        <w:rPr>
          <w:rFonts w:asciiTheme="minorHAnsi" w:hAnsiTheme="minorHAnsi"/>
          <w:sz w:val="14"/>
          <w:szCs w:val="14"/>
          <w:lang w:val="pl-PL"/>
        </w:rPr>
        <w:instrText xml:space="preserve"> FORMTEXT </w:instrText>
      </w:r>
      <w:r w:rsidR="00BC0ABC" w:rsidRPr="0027092F">
        <w:rPr>
          <w:rFonts w:asciiTheme="minorHAnsi" w:hAnsiTheme="minorHAnsi"/>
          <w:sz w:val="14"/>
          <w:szCs w:val="14"/>
        </w:rPr>
      </w:r>
      <w:r w:rsidR="00BC0ABC" w:rsidRPr="0027092F">
        <w:rPr>
          <w:rFonts w:asciiTheme="minorHAnsi" w:hAnsiTheme="minorHAnsi"/>
          <w:sz w:val="14"/>
          <w:szCs w:val="14"/>
        </w:rPr>
        <w:fldChar w:fldCharType="separate"/>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BC0ABC" w:rsidRPr="0027092F">
        <w:rPr>
          <w:rFonts w:asciiTheme="minorHAnsi" w:hAnsiTheme="minorHAnsi"/>
          <w:sz w:val="14"/>
          <w:szCs w:val="14"/>
        </w:rPr>
        <w:fldChar w:fldCharType="end"/>
      </w:r>
      <w:r w:rsidR="00955879" w:rsidRPr="0027092F">
        <w:rPr>
          <w:rFonts w:asciiTheme="minorHAnsi" w:hAnsiTheme="minorHAnsi"/>
          <w:sz w:val="14"/>
          <w:szCs w:val="14"/>
          <w:lang w:val="pl-PL" w:eastAsia="pl-PL"/>
        </w:rPr>
        <w:t xml:space="preserve"> (słownie: </w:t>
      </w:r>
      <w:r w:rsidR="00BC0ABC" w:rsidRPr="0027092F">
        <w:rPr>
          <w:rFonts w:asciiTheme="minorHAnsi" w:hAnsiTheme="minorHAnsi"/>
          <w:sz w:val="14"/>
          <w:szCs w:val="14"/>
        </w:rPr>
        <w:fldChar w:fldCharType="begin">
          <w:ffData>
            <w:name w:val="Text1"/>
            <w:enabled/>
            <w:calcOnExit w:val="0"/>
            <w:textInput/>
          </w:ffData>
        </w:fldChar>
      </w:r>
      <w:r w:rsidR="00955879" w:rsidRPr="0027092F">
        <w:rPr>
          <w:rFonts w:asciiTheme="minorHAnsi" w:hAnsiTheme="minorHAnsi"/>
          <w:sz w:val="14"/>
          <w:szCs w:val="14"/>
          <w:lang w:val="pl-PL"/>
        </w:rPr>
        <w:instrText xml:space="preserve"> FORMTEXT </w:instrText>
      </w:r>
      <w:r w:rsidR="00BC0ABC" w:rsidRPr="0027092F">
        <w:rPr>
          <w:rFonts w:asciiTheme="minorHAnsi" w:hAnsiTheme="minorHAnsi"/>
          <w:sz w:val="14"/>
          <w:szCs w:val="14"/>
        </w:rPr>
      </w:r>
      <w:r w:rsidR="00BC0ABC" w:rsidRPr="0027092F">
        <w:rPr>
          <w:rFonts w:asciiTheme="minorHAnsi" w:hAnsiTheme="minorHAnsi"/>
          <w:sz w:val="14"/>
          <w:szCs w:val="14"/>
        </w:rPr>
        <w:fldChar w:fldCharType="separate"/>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955879" w:rsidRPr="0027092F">
        <w:rPr>
          <w:rFonts w:asciiTheme="minorHAnsi" w:hAnsiTheme="minorHAnsi"/>
          <w:noProof/>
          <w:sz w:val="14"/>
          <w:szCs w:val="14"/>
        </w:rPr>
        <w:t> </w:t>
      </w:r>
      <w:r w:rsidR="00BC0ABC" w:rsidRPr="0027092F">
        <w:rPr>
          <w:rFonts w:asciiTheme="minorHAnsi" w:hAnsiTheme="minorHAnsi"/>
          <w:sz w:val="14"/>
          <w:szCs w:val="14"/>
        </w:rPr>
        <w:fldChar w:fldCharType="end"/>
      </w:r>
      <w:r w:rsidR="00955879" w:rsidRPr="0027092F">
        <w:rPr>
          <w:rFonts w:asciiTheme="minorHAnsi" w:hAnsiTheme="minorHAnsi"/>
          <w:sz w:val="14"/>
          <w:szCs w:val="14"/>
          <w:lang w:val="pl-PL" w:eastAsia="pl-PL"/>
        </w:rPr>
        <w:t>) zł</w:t>
      </w:r>
    </w:p>
    <w:p w14:paraId="174EDA2D" w14:textId="3BA543D5" w:rsidR="00955879" w:rsidRPr="0027092F" w:rsidRDefault="00EE0D7B" w:rsidP="00955879">
      <w:pPr>
        <w:pStyle w:val="AOGenNum3"/>
        <w:spacing w:before="0" w:line="240" w:lineRule="auto"/>
        <w:rPr>
          <w:rFonts w:asciiTheme="minorHAnsi" w:hAnsiTheme="minorHAnsi"/>
          <w:sz w:val="14"/>
          <w:szCs w:val="14"/>
          <w:lang w:val="pl-PL" w:eastAsia="pl-PL"/>
        </w:rPr>
      </w:pPr>
      <w:r>
        <w:rPr>
          <w:rFonts w:asciiTheme="minorHAnsi" w:hAnsiTheme="minorHAnsi"/>
          <w:sz w:val="14"/>
          <w:szCs w:val="14"/>
          <w:lang w:val="pl-PL" w:eastAsia="pl-PL"/>
        </w:rPr>
        <w:t>f</w:t>
      </w:r>
      <w:r w:rsidR="00955879" w:rsidRPr="0027092F">
        <w:rPr>
          <w:rFonts w:asciiTheme="minorHAnsi" w:hAnsiTheme="minorHAnsi"/>
          <w:sz w:val="14"/>
          <w:szCs w:val="14"/>
          <w:lang w:val="pl-PL" w:eastAsia="pl-PL"/>
        </w:rPr>
        <w:t xml:space="preserve">orma wpłaty na Obligacje: </w:t>
      </w:r>
    </w:p>
    <w:tbl>
      <w:tblPr>
        <w:tblW w:w="8434" w:type="dxa"/>
        <w:tblInd w:w="779" w:type="dxa"/>
        <w:tblLayout w:type="fixed"/>
        <w:tblCellMar>
          <w:left w:w="70" w:type="dxa"/>
          <w:right w:w="70" w:type="dxa"/>
        </w:tblCellMar>
        <w:tblLook w:val="0000" w:firstRow="0" w:lastRow="0" w:firstColumn="0" w:lastColumn="0" w:noHBand="0" w:noVBand="0"/>
      </w:tblPr>
      <w:tblGrid>
        <w:gridCol w:w="354"/>
        <w:gridCol w:w="2693"/>
        <w:gridCol w:w="283"/>
        <w:gridCol w:w="5104"/>
      </w:tblGrid>
      <w:tr w:rsidR="0027092F" w:rsidRPr="0027092F" w14:paraId="78B7BA41" w14:textId="77777777" w:rsidTr="003E0730">
        <w:trPr>
          <w:cantSplit/>
          <w:trHeight w:val="240"/>
        </w:trPr>
        <w:tc>
          <w:tcPr>
            <w:tcW w:w="354" w:type="dxa"/>
            <w:vAlign w:val="center"/>
          </w:tcPr>
          <w:p w14:paraId="4714C04C" w14:textId="77777777" w:rsidR="00955879" w:rsidRPr="0027092F" w:rsidRDefault="00BC0ABC" w:rsidP="003E0730">
            <w:pPr>
              <w:rPr>
                <w:rFonts w:asciiTheme="minorHAnsi" w:hAnsiTheme="minorHAnsi" w:cs="Arial"/>
                <w:sz w:val="12"/>
                <w:szCs w:val="12"/>
              </w:rPr>
            </w:pPr>
            <w:r w:rsidRPr="0027092F">
              <w:rPr>
                <w:rFonts w:asciiTheme="minorHAnsi" w:hAnsiTheme="minorHAnsi" w:cs="Arial"/>
                <w:sz w:val="12"/>
                <w:szCs w:val="12"/>
              </w:rPr>
              <w:fldChar w:fldCharType="begin">
                <w:ffData>
                  <w:name w:val="Wybór1"/>
                  <w:enabled/>
                  <w:calcOnExit w:val="0"/>
                  <w:checkBox>
                    <w:sizeAuto/>
                    <w:default w:val="0"/>
                  </w:checkBox>
                </w:ffData>
              </w:fldChar>
            </w:r>
            <w:r w:rsidR="00955879" w:rsidRPr="0027092F">
              <w:rPr>
                <w:rFonts w:asciiTheme="minorHAnsi" w:hAnsiTheme="minorHAnsi" w:cs="Arial"/>
                <w:sz w:val="12"/>
                <w:szCs w:val="12"/>
              </w:rPr>
              <w:instrText xml:space="preserve"> FORMCHECKBOX </w:instrText>
            </w:r>
            <w:r w:rsidR="00DF5177">
              <w:rPr>
                <w:rFonts w:asciiTheme="minorHAnsi" w:hAnsiTheme="minorHAnsi" w:cs="Arial"/>
                <w:sz w:val="12"/>
                <w:szCs w:val="12"/>
              </w:rPr>
            </w:r>
            <w:r w:rsidR="00DF5177">
              <w:rPr>
                <w:rFonts w:asciiTheme="minorHAnsi" w:hAnsiTheme="minorHAnsi" w:cs="Arial"/>
                <w:sz w:val="12"/>
                <w:szCs w:val="12"/>
              </w:rPr>
              <w:fldChar w:fldCharType="separate"/>
            </w:r>
            <w:r w:rsidRPr="0027092F">
              <w:rPr>
                <w:rFonts w:asciiTheme="minorHAnsi" w:hAnsiTheme="minorHAnsi" w:cs="Arial"/>
                <w:sz w:val="12"/>
                <w:szCs w:val="12"/>
              </w:rPr>
              <w:fldChar w:fldCharType="end"/>
            </w:r>
          </w:p>
        </w:tc>
        <w:tc>
          <w:tcPr>
            <w:tcW w:w="2693" w:type="dxa"/>
            <w:vAlign w:val="center"/>
          </w:tcPr>
          <w:p w14:paraId="0221F62F" w14:textId="77777777" w:rsidR="00955879" w:rsidRPr="0027092F" w:rsidRDefault="00955879" w:rsidP="003E0730">
            <w:pPr>
              <w:rPr>
                <w:rFonts w:asciiTheme="minorHAnsi" w:hAnsiTheme="minorHAnsi" w:cs="Arial"/>
                <w:i/>
                <w:sz w:val="12"/>
                <w:szCs w:val="12"/>
              </w:rPr>
            </w:pPr>
            <w:r w:rsidRPr="0027092F">
              <w:rPr>
                <w:rFonts w:asciiTheme="minorHAnsi" w:hAnsiTheme="minorHAnsi" w:cs="Arial"/>
                <w:i/>
                <w:sz w:val="12"/>
                <w:szCs w:val="12"/>
              </w:rPr>
              <w:t>Wpłata na rachunek bankowy</w:t>
            </w:r>
          </w:p>
        </w:tc>
        <w:tc>
          <w:tcPr>
            <w:tcW w:w="283" w:type="dxa"/>
            <w:vAlign w:val="center"/>
          </w:tcPr>
          <w:p w14:paraId="6BEE22FE" w14:textId="77777777" w:rsidR="00955879" w:rsidRPr="0027092F" w:rsidRDefault="00BC0ABC" w:rsidP="003E0730">
            <w:pPr>
              <w:rPr>
                <w:rFonts w:asciiTheme="minorHAnsi" w:hAnsiTheme="minorHAnsi" w:cs="Arial"/>
                <w:sz w:val="12"/>
                <w:szCs w:val="12"/>
              </w:rPr>
            </w:pPr>
            <w:r w:rsidRPr="0027092F">
              <w:rPr>
                <w:rFonts w:asciiTheme="minorHAnsi" w:hAnsiTheme="minorHAnsi" w:cs="Arial"/>
                <w:sz w:val="12"/>
                <w:szCs w:val="12"/>
              </w:rPr>
              <w:fldChar w:fldCharType="begin">
                <w:ffData>
                  <w:name w:val="Wybór1"/>
                  <w:enabled/>
                  <w:calcOnExit w:val="0"/>
                  <w:checkBox>
                    <w:sizeAuto/>
                    <w:default w:val="0"/>
                  </w:checkBox>
                </w:ffData>
              </w:fldChar>
            </w:r>
            <w:r w:rsidR="00955879" w:rsidRPr="0027092F">
              <w:rPr>
                <w:rFonts w:asciiTheme="minorHAnsi" w:hAnsiTheme="minorHAnsi" w:cs="Arial"/>
                <w:sz w:val="12"/>
                <w:szCs w:val="12"/>
              </w:rPr>
              <w:instrText xml:space="preserve"> FORMCHECKBOX </w:instrText>
            </w:r>
            <w:r w:rsidR="00DF5177">
              <w:rPr>
                <w:rFonts w:asciiTheme="minorHAnsi" w:hAnsiTheme="minorHAnsi" w:cs="Arial"/>
                <w:sz w:val="12"/>
                <w:szCs w:val="12"/>
              </w:rPr>
            </w:r>
            <w:r w:rsidR="00DF5177">
              <w:rPr>
                <w:rFonts w:asciiTheme="minorHAnsi" w:hAnsiTheme="minorHAnsi" w:cs="Arial"/>
                <w:sz w:val="12"/>
                <w:szCs w:val="12"/>
              </w:rPr>
              <w:fldChar w:fldCharType="separate"/>
            </w:r>
            <w:r w:rsidRPr="0027092F">
              <w:rPr>
                <w:rFonts w:asciiTheme="minorHAnsi" w:hAnsiTheme="minorHAnsi" w:cs="Arial"/>
                <w:sz w:val="12"/>
                <w:szCs w:val="12"/>
              </w:rPr>
              <w:fldChar w:fldCharType="end"/>
            </w:r>
          </w:p>
        </w:tc>
        <w:tc>
          <w:tcPr>
            <w:tcW w:w="5104" w:type="dxa"/>
            <w:vAlign w:val="center"/>
          </w:tcPr>
          <w:p w14:paraId="3C4706DC" w14:textId="77777777" w:rsidR="00E11386" w:rsidRDefault="00955879" w:rsidP="00871241">
            <w:pPr>
              <w:rPr>
                <w:rFonts w:asciiTheme="minorHAnsi" w:hAnsiTheme="minorHAnsi" w:cs="Arial"/>
                <w:i/>
                <w:sz w:val="12"/>
                <w:szCs w:val="12"/>
              </w:rPr>
            </w:pPr>
            <w:r w:rsidRPr="00E11386">
              <w:rPr>
                <w:rFonts w:asciiTheme="minorHAnsi" w:hAnsiTheme="minorHAnsi" w:cs="Arial"/>
                <w:i/>
                <w:sz w:val="12"/>
                <w:szCs w:val="12"/>
              </w:rPr>
              <w:t xml:space="preserve">przelew z rachunku </w:t>
            </w:r>
            <w:r w:rsidR="00EE0D7B" w:rsidRPr="00E11386">
              <w:rPr>
                <w:rFonts w:asciiTheme="minorHAnsi" w:hAnsiTheme="minorHAnsi" w:cs="Arial"/>
                <w:i/>
                <w:sz w:val="12"/>
                <w:szCs w:val="12"/>
              </w:rPr>
              <w:t xml:space="preserve">papierów </w:t>
            </w:r>
            <w:r w:rsidR="007F15C3" w:rsidRPr="00E11386">
              <w:rPr>
                <w:rFonts w:asciiTheme="minorHAnsi" w:hAnsiTheme="minorHAnsi" w:cs="Arial"/>
                <w:i/>
                <w:sz w:val="12"/>
                <w:szCs w:val="12"/>
              </w:rPr>
              <w:t>wartościowych nr</w:t>
            </w:r>
            <w:r w:rsidRPr="00E11386">
              <w:rPr>
                <w:rFonts w:asciiTheme="minorHAnsi" w:hAnsiTheme="minorHAnsi" w:cs="Arial"/>
                <w:i/>
                <w:sz w:val="12"/>
                <w:szCs w:val="12"/>
              </w:rPr>
              <w:t xml:space="preserve"> </w:t>
            </w:r>
            <w:r w:rsidR="00BC0ABC" w:rsidRPr="00E11386">
              <w:rPr>
                <w:rFonts w:asciiTheme="minorHAnsi" w:hAnsiTheme="minorHAnsi" w:cs="Arial"/>
                <w:i/>
                <w:sz w:val="12"/>
                <w:szCs w:val="12"/>
              </w:rPr>
              <w:fldChar w:fldCharType="begin">
                <w:ffData>
                  <w:name w:val="Text1"/>
                  <w:enabled/>
                  <w:calcOnExit w:val="0"/>
                  <w:textInput/>
                </w:ffData>
              </w:fldChar>
            </w:r>
            <w:r w:rsidRPr="00E11386">
              <w:rPr>
                <w:rFonts w:asciiTheme="minorHAnsi" w:hAnsiTheme="minorHAnsi" w:cs="Arial"/>
                <w:i/>
                <w:sz w:val="12"/>
                <w:szCs w:val="12"/>
              </w:rPr>
              <w:instrText xml:space="preserve"> FORMTEXT </w:instrText>
            </w:r>
            <w:r w:rsidR="00BC0ABC" w:rsidRPr="00E11386">
              <w:rPr>
                <w:rFonts w:asciiTheme="minorHAnsi" w:hAnsiTheme="minorHAnsi" w:cs="Arial"/>
                <w:i/>
                <w:sz w:val="12"/>
                <w:szCs w:val="12"/>
              </w:rPr>
            </w:r>
            <w:r w:rsidR="00BC0ABC" w:rsidRPr="00E11386">
              <w:rPr>
                <w:rFonts w:asciiTheme="minorHAnsi" w:hAnsiTheme="minorHAnsi" w:cs="Arial"/>
                <w:i/>
                <w:sz w:val="12"/>
                <w:szCs w:val="12"/>
              </w:rPr>
              <w:fldChar w:fldCharType="separate"/>
            </w:r>
            <w:r w:rsidRPr="00E11386">
              <w:rPr>
                <w:rFonts w:asciiTheme="minorHAnsi" w:hAnsiTheme="minorHAnsi" w:cs="Arial"/>
                <w:i/>
                <w:noProof/>
                <w:sz w:val="12"/>
                <w:szCs w:val="12"/>
              </w:rPr>
              <w:t> </w:t>
            </w:r>
            <w:r w:rsidRPr="00E11386">
              <w:rPr>
                <w:rFonts w:asciiTheme="minorHAnsi" w:hAnsiTheme="minorHAnsi" w:cs="Arial"/>
                <w:i/>
                <w:noProof/>
                <w:sz w:val="12"/>
                <w:szCs w:val="12"/>
              </w:rPr>
              <w:t> </w:t>
            </w:r>
            <w:r w:rsidRPr="00E11386">
              <w:rPr>
                <w:rFonts w:asciiTheme="minorHAnsi" w:hAnsiTheme="minorHAnsi" w:cs="Arial"/>
                <w:i/>
                <w:noProof/>
                <w:sz w:val="12"/>
                <w:szCs w:val="12"/>
              </w:rPr>
              <w:t> </w:t>
            </w:r>
            <w:r w:rsidRPr="00E11386">
              <w:rPr>
                <w:rFonts w:asciiTheme="minorHAnsi" w:hAnsiTheme="minorHAnsi" w:cs="Arial"/>
                <w:i/>
                <w:noProof/>
                <w:sz w:val="12"/>
                <w:szCs w:val="12"/>
              </w:rPr>
              <w:t> </w:t>
            </w:r>
            <w:r w:rsidRPr="00E11386">
              <w:rPr>
                <w:rFonts w:asciiTheme="minorHAnsi" w:hAnsiTheme="minorHAnsi" w:cs="Arial"/>
                <w:i/>
                <w:noProof/>
                <w:sz w:val="12"/>
                <w:szCs w:val="12"/>
              </w:rPr>
              <w:t> </w:t>
            </w:r>
            <w:r w:rsidR="00BC0ABC" w:rsidRPr="00E11386">
              <w:rPr>
                <w:rFonts w:asciiTheme="minorHAnsi" w:hAnsiTheme="minorHAnsi" w:cs="Arial"/>
                <w:i/>
                <w:sz w:val="12"/>
                <w:szCs w:val="12"/>
              </w:rPr>
              <w:fldChar w:fldCharType="end"/>
            </w:r>
            <w:r w:rsidRPr="00E11386">
              <w:rPr>
                <w:rFonts w:asciiTheme="minorHAnsi" w:hAnsiTheme="minorHAnsi" w:cs="Arial"/>
                <w:i/>
                <w:sz w:val="12"/>
                <w:szCs w:val="12"/>
              </w:rPr>
              <w:t xml:space="preserve"> prowadzonego przez </w:t>
            </w:r>
          </w:p>
          <w:p w14:paraId="632BBC32" w14:textId="306C0D4D" w:rsidR="00EE0D7B" w:rsidRPr="00E11386" w:rsidRDefault="00C87AF9" w:rsidP="00871241">
            <w:pPr>
              <w:rPr>
                <w:rFonts w:asciiTheme="minorHAnsi" w:hAnsiTheme="minorHAnsi" w:cs="Arial"/>
                <w:b/>
                <w:sz w:val="14"/>
                <w:szCs w:val="14"/>
              </w:rPr>
            </w:pPr>
            <w:r w:rsidRPr="00E11386">
              <w:rPr>
                <w:rFonts w:asciiTheme="minorHAnsi" w:hAnsiTheme="minorHAnsi" w:cstheme="minorHAnsi"/>
                <w:b/>
                <w:sz w:val="14"/>
                <w:szCs w:val="14"/>
              </w:rPr>
              <w:t>Dom Maklerski Banku BPS S.A.</w:t>
            </w:r>
          </w:p>
          <w:p w14:paraId="29C153C7" w14:textId="6C5710C8" w:rsidR="00955879" w:rsidRPr="00E11386" w:rsidRDefault="0098035E" w:rsidP="00871241">
            <w:pPr>
              <w:rPr>
                <w:rFonts w:asciiTheme="minorHAnsi" w:hAnsiTheme="minorHAnsi" w:cs="Arial"/>
                <w:i/>
                <w:sz w:val="12"/>
                <w:szCs w:val="12"/>
              </w:rPr>
            </w:pPr>
            <w:r w:rsidRPr="00E11386">
              <w:rPr>
                <w:rFonts w:asciiTheme="minorHAnsi" w:hAnsiTheme="minorHAnsi" w:cs="Arial"/>
                <w:i/>
                <w:sz w:val="13"/>
                <w:szCs w:val="13"/>
              </w:rPr>
              <w:t>składam nieodwołalną dyspozycję opłacenia zapisu z w/w rachunku inwestycyjnego.</w:t>
            </w:r>
          </w:p>
        </w:tc>
      </w:tr>
    </w:tbl>
    <w:p w14:paraId="3B713BF6" w14:textId="39A305B8" w:rsidR="00955879" w:rsidRPr="0027092F" w:rsidRDefault="00955879" w:rsidP="00955879">
      <w:pPr>
        <w:ind w:left="709"/>
        <w:rPr>
          <w:rFonts w:asciiTheme="minorHAnsi" w:hAnsiTheme="minorHAnsi" w:cs="Arial"/>
          <w:i/>
          <w:sz w:val="13"/>
          <w:szCs w:val="13"/>
        </w:rPr>
      </w:pPr>
      <w:r w:rsidRPr="0027092F">
        <w:rPr>
          <w:rFonts w:asciiTheme="minorHAnsi" w:hAnsiTheme="minorHAnsi" w:cs="Arial"/>
          <w:i/>
          <w:sz w:val="13"/>
          <w:szCs w:val="13"/>
        </w:rPr>
        <w:t xml:space="preserve">  </w:t>
      </w:r>
    </w:p>
    <w:p w14:paraId="02161906" w14:textId="77777777" w:rsidR="00955879" w:rsidRPr="0027092F" w:rsidRDefault="00955879" w:rsidP="00955879">
      <w:pPr>
        <w:pStyle w:val="AOGenNum3"/>
        <w:spacing w:before="0" w:line="240" w:lineRule="auto"/>
        <w:rPr>
          <w:rFonts w:asciiTheme="minorHAnsi" w:hAnsiTheme="minorHAnsi"/>
          <w:sz w:val="14"/>
          <w:szCs w:val="14"/>
          <w:lang w:val="pl-PL" w:eastAsia="pl-PL"/>
        </w:rPr>
      </w:pPr>
      <w:r w:rsidRPr="0027092F">
        <w:rPr>
          <w:rFonts w:asciiTheme="minorHAnsi" w:hAnsiTheme="minorHAnsi"/>
          <w:sz w:val="14"/>
          <w:szCs w:val="14"/>
          <w:lang w:val="pl-PL" w:eastAsia="pl-PL"/>
        </w:rPr>
        <w:t xml:space="preserve">W przypadkach wskazanych w Prospekcie, zwrot wpłaconych środków zostanie dokonany na następujący rachunek o numerze: </w:t>
      </w:r>
      <w:r w:rsidR="00BC0ABC" w:rsidRPr="0027092F">
        <w:rPr>
          <w:rFonts w:asciiTheme="minorHAnsi" w:hAnsiTheme="minorHAnsi"/>
          <w:sz w:val="14"/>
          <w:szCs w:val="14"/>
        </w:rPr>
        <w:fldChar w:fldCharType="begin">
          <w:ffData>
            <w:name w:val="Text1"/>
            <w:enabled/>
            <w:calcOnExit w:val="0"/>
            <w:textInput/>
          </w:ffData>
        </w:fldChar>
      </w:r>
      <w:r w:rsidRPr="0027092F">
        <w:rPr>
          <w:rFonts w:asciiTheme="minorHAnsi" w:hAnsiTheme="minorHAnsi"/>
          <w:sz w:val="14"/>
          <w:szCs w:val="14"/>
          <w:lang w:val="pl-PL"/>
        </w:rPr>
        <w:instrText xml:space="preserve"> FORMTEXT </w:instrText>
      </w:r>
      <w:r w:rsidR="00BC0ABC" w:rsidRPr="0027092F">
        <w:rPr>
          <w:rFonts w:asciiTheme="minorHAnsi" w:hAnsiTheme="minorHAnsi"/>
          <w:sz w:val="14"/>
          <w:szCs w:val="14"/>
        </w:rPr>
      </w:r>
      <w:r w:rsidR="00BC0ABC" w:rsidRPr="0027092F">
        <w:rPr>
          <w:rFonts w:asciiTheme="minorHAnsi" w:hAnsiTheme="minorHAnsi"/>
          <w:sz w:val="14"/>
          <w:szCs w:val="14"/>
        </w:rPr>
        <w:fldChar w:fldCharType="separate"/>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00BC0ABC" w:rsidRPr="0027092F">
        <w:rPr>
          <w:rFonts w:asciiTheme="minorHAnsi" w:hAnsiTheme="minorHAnsi"/>
          <w:sz w:val="14"/>
          <w:szCs w:val="14"/>
        </w:rPr>
        <w:fldChar w:fldCharType="end"/>
      </w:r>
      <w:r w:rsidRPr="0027092F">
        <w:rPr>
          <w:rFonts w:asciiTheme="minorHAnsi" w:hAnsiTheme="minorHAnsi"/>
          <w:sz w:val="14"/>
          <w:szCs w:val="14"/>
          <w:lang w:val="pl-PL"/>
        </w:rPr>
        <w:t xml:space="preserve">, prowadzony przez: </w:t>
      </w:r>
      <w:r w:rsidR="00BC0ABC" w:rsidRPr="0027092F">
        <w:rPr>
          <w:rFonts w:asciiTheme="minorHAnsi" w:hAnsiTheme="minorHAnsi"/>
          <w:sz w:val="14"/>
          <w:szCs w:val="14"/>
        </w:rPr>
        <w:fldChar w:fldCharType="begin">
          <w:ffData>
            <w:name w:val="Text1"/>
            <w:enabled/>
            <w:calcOnExit w:val="0"/>
            <w:textInput/>
          </w:ffData>
        </w:fldChar>
      </w:r>
      <w:r w:rsidRPr="0027092F">
        <w:rPr>
          <w:rFonts w:asciiTheme="minorHAnsi" w:hAnsiTheme="minorHAnsi"/>
          <w:sz w:val="14"/>
          <w:szCs w:val="14"/>
          <w:lang w:val="pl-PL"/>
        </w:rPr>
        <w:instrText xml:space="preserve"> FORMTEXT </w:instrText>
      </w:r>
      <w:r w:rsidR="00BC0ABC" w:rsidRPr="0027092F">
        <w:rPr>
          <w:rFonts w:asciiTheme="minorHAnsi" w:hAnsiTheme="minorHAnsi"/>
          <w:sz w:val="14"/>
          <w:szCs w:val="14"/>
        </w:rPr>
      </w:r>
      <w:r w:rsidR="00BC0ABC" w:rsidRPr="0027092F">
        <w:rPr>
          <w:rFonts w:asciiTheme="minorHAnsi" w:hAnsiTheme="minorHAnsi"/>
          <w:sz w:val="14"/>
          <w:szCs w:val="14"/>
        </w:rPr>
        <w:fldChar w:fldCharType="separate"/>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Pr="0027092F">
        <w:rPr>
          <w:rFonts w:asciiTheme="minorHAnsi" w:hAnsiTheme="minorHAnsi"/>
          <w:noProof/>
          <w:sz w:val="14"/>
          <w:szCs w:val="14"/>
        </w:rPr>
        <w:t> </w:t>
      </w:r>
      <w:r w:rsidR="00BC0ABC" w:rsidRPr="0027092F">
        <w:rPr>
          <w:rFonts w:asciiTheme="minorHAnsi" w:hAnsiTheme="minorHAnsi"/>
          <w:sz w:val="14"/>
          <w:szCs w:val="14"/>
        </w:rPr>
        <w:fldChar w:fldCharType="end"/>
      </w:r>
      <w:r w:rsidRPr="0027092F">
        <w:rPr>
          <w:rFonts w:asciiTheme="minorHAnsi" w:hAnsiTheme="minorHAnsi"/>
          <w:sz w:val="14"/>
          <w:szCs w:val="14"/>
          <w:lang w:val="pl-PL" w:eastAsia="pl-PL"/>
        </w:rPr>
        <w:t>.</w:t>
      </w:r>
    </w:p>
    <w:p w14:paraId="0D8FE0BC" w14:textId="66BECFED" w:rsidR="00955879" w:rsidRPr="0027092F" w:rsidRDefault="00955879" w:rsidP="00955879">
      <w:pPr>
        <w:pStyle w:val="AOGenNum3"/>
        <w:spacing w:before="0" w:line="240" w:lineRule="auto"/>
        <w:rPr>
          <w:rFonts w:asciiTheme="minorHAnsi" w:hAnsiTheme="minorHAnsi"/>
          <w:sz w:val="14"/>
          <w:szCs w:val="14"/>
          <w:lang w:val="pl-PL" w:eastAsia="pl-PL"/>
        </w:rPr>
      </w:pPr>
      <w:r w:rsidRPr="0027092F">
        <w:rPr>
          <w:rFonts w:asciiTheme="minorHAnsi" w:hAnsiTheme="minorHAnsi"/>
          <w:sz w:val="14"/>
          <w:szCs w:val="14"/>
          <w:lang w:val="pl-PL" w:eastAsia="pl-PL"/>
        </w:rPr>
        <w:t xml:space="preserve">Obligacje objęte niniejszym zapisem zostaną zdeponowane na rachunku </w:t>
      </w:r>
      <w:r w:rsidR="00EE0D7B">
        <w:rPr>
          <w:rFonts w:asciiTheme="minorHAnsi" w:hAnsiTheme="minorHAnsi"/>
          <w:sz w:val="14"/>
          <w:szCs w:val="14"/>
          <w:lang w:val="pl-PL" w:eastAsia="pl-PL"/>
        </w:rPr>
        <w:t>papierów wartościowych,</w:t>
      </w:r>
      <w:r w:rsidRPr="0027092F">
        <w:rPr>
          <w:rFonts w:asciiTheme="minorHAnsi" w:hAnsiTheme="minorHAnsi"/>
          <w:sz w:val="14"/>
          <w:szCs w:val="14"/>
          <w:lang w:val="pl-PL" w:eastAsia="pl-PL"/>
        </w:rPr>
        <w:t xml:space="preserve"> wskazanym w dyspozycji deponowania Obligacji, zawartej na niniejszym formularzu zapisu.</w:t>
      </w:r>
    </w:p>
    <w:p w14:paraId="63AD55F3" w14:textId="2AEB3709" w:rsidR="00955879" w:rsidRPr="0027092F" w:rsidRDefault="00EE0D7B" w:rsidP="00955879">
      <w:pPr>
        <w:pStyle w:val="AOGenNum3"/>
        <w:spacing w:before="0" w:line="240" w:lineRule="auto"/>
        <w:rPr>
          <w:rFonts w:asciiTheme="minorHAnsi" w:hAnsiTheme="minorHAnsi"/>
          <w:sz w:val="14"/>
          <w:szCs w:val="14"/>
          <w:lang w:val="pl-PL" w:eastAsia="pl-PL"/>
        </w:rPr>
      </w:pPr>
      <w:r>
        <w:rPr>
          <w:rFonts w:asciiTheme="minorHAnsi" w:hAnsiTheme="minorHAnsi"/>
          <w:sz w:val="14"/>
          <w:szCs w:val="14"/>
          <w:lang w:val="pl-PL" w:eastAsia="pl-PL"/>
        </w:rPr>
        <w:t>d</w:t>
      </w:r>
      <w:r w:rsidR="00955879" w:rsidRPr="0027092F">
        <w:rPr>
          <w:rFonts w:asciiTheme="minorHAnsi" w:hAnsiTheme="minorHAnsi"/>
          <w:sz w:val="14"/>
          <w:szCs w:val="14"/>
          <w:lang w:val="pl-PL" w:eastAsia="pl-PL"/>
        </w:rPr>
        <w:t xml:space="preserve">ane pełnomocnika (w przypadku składania zapisu </w:t>
      </w:r>
      <w:r>
        <w:rPr>
          <w:rFonts w:asciiTheme="minorHAnsi" w:hAnsiTheme="minorHAnsi"/>
          <w:sz w:val="14"/>
          <w:szCs w:val="14"/>
          <w:lang w:val="pl-PL" w:eastAsia="pl-PL"/>
        </w:rPr>
        <w:t xml:space="preserve">przez </w:t>
      </w:r>
      <w:r w:rsidR="00955879" w:rsidRPr="0027092F">
        <w:rPr>
          <w:rFonts w:asciiTheme="minorHAnsi" w:hAnsiTheme="minorHAnsi"/>
          <w:sz w:val="14"/>
          <w:szCs w:val="14"/>
          <w:lang w:val="pl-PL" w:eastAsia="pl-PL"/>
        </w:rPr>
        <w:t>pełnomocnika):</w:t>
      </w:r>
    </w:p>
    <w:tbl>
      <w:tblPr>
        <w:tblW w:w="8222" w:type="dxa"/>
        <w:tblInd w:w="817" w:type="dxa"/>
        <w:tblLook w:val="01E0" w:firstRow="1" w:lastRow="1" w:firstColumn="1" w:lastColumn="1" w:noHBand="0" w:noVBand="0"/>
      </w:tblPr>
      <w:tblGrid>
        <w:gridCol w:w="4820"/>
        <w:gridCol w:w="3402"/>
      </w:tblGrid>
      <w:tr w:rsidR="0027092F" w:rsidRPr="0027092F" w14:paraId="4AD0E67C" w14:textId="77777777" w:rsidTr="003E0730">
        <w:tc>
          <w:tcPr>
            <w:tcW w:w="4820" w:type="dxa"/>
            <w:hideMark/>
          </w:tcPr>
          <w:p w14:paraId="0BC73A53" w14:textId="1CAB13A9" w:rsidR="00955879" w:rsidRPr="0027092F" w:rsidRDefault="00EE0D7B" w:rsidP="003E0730">
            <w:pPr>
              <w:pStyle w:val="AODocTxt"/>
              <w:spacing w:before="0" w:line="240" w:lineRule="auto"/>
              <w:rPr>
                <w:rFonts w:asciiTheme="minorHAnsi" w:hAnsiTheme="minorHAnsi"/>
                <w:sz w:val="14"/>
                <w:szCs w:val="14"/>
                <w:lang w:val="pl-PL" w:eastAsia="pl-PL"/>
              </w:rPr>
            </w:pPr>
            <w:r>
              <w:rPr>
                <w:rFonts w:asciiTheme="minorHAnsi" w:hAnsiTheme="minorHAnsi"/>
                <w:sz w:val="14"/>
                <w:szCs w:val="14"/>
                <w:lang w:val="pl-PL" w:eastAsia="pl-PL"/>
              </w:rPr>
              <w:t>n</w:t>
            </w:r>
            <w:r w:rsidR="00955879" w:rsidRPr="0027092F">
              <w:rPr>
                <w:rFonts w:asciiTheme="minorHAnsi" w:hAnsiTheme="minorHAnsi"/>
                <w:sz w:val="14"/>
                <w:szCs w:val="14"/>
                <w:lang w:val="pl-PL" w:eastAsia="pl-PL"/>
              </w:rPr>
              <w:t>azwisko i imię:</w:t>
            </w:r>
          </w:p>
        </w:tc>
        <w:bookmarkStart w:id="0" w:name="Tekst18"/>
        <w:tc>
          <w:tcPr>
            <w:tcW w:w="3402" w:type="dxa"/>
            <w:hideMark/>
          </w:tcPr>
          <w:p w14:paraId="75153CF8" w14:textId="77777777" w:rsidR="00955879" w:rsidRPr="0027092F" w:rsidRDefault="00BC0ABC" w:rsidP="003E0730">
            <w:pPr>
              <w:pStyle w:val="AODocTxt"/>
              <w:spacing w:before="0" w:line="240" w:lineRule="auto"/>
              <w:rPr>
                <w:rFonts w:asciiTheme="minorHAnsi" w:hAnsiTheme="minorHAnsi"/>
                <w:sz w:val="14"/>
                <w:szCs w:val="14"/>
                <w:lang w:val="pl-PL" w:eastAsia="pl-PL"/>
              </w:rPr>
            </w:pPr>
            <w:r w:rsidRPr="0027092F">
              <w:rPr>
                <w:rFonts w:asciiTheme="minorHAnsi" w:hAnsiTheme="minorHAnsi"/>
                <w:sz w:val="14"/>
                <w:szCs w:val="14"/>
                <w:lang w:val="pl-PL"/>
              </w:rPr>
              <w:fldChar w:fldCharType="begin">
                <w:ffData>
                  <w:name w:val="Tekst18"/>
                  <w:enabled/>
                  <w:calcOnExit w:val="0"/>
                  <w:textInput/>
                </w:ffData>
              </w:fldChar>
            </w:r>
            <w:r w:rsidR="00955879" w:rsidRPr="0027092F">
              <w:rPr>
                <w:rFonts w:asciiTheme="minorHAnsi" w:hAnsiTheme="minorHAnsi"/>
                <w:sz w:val="14"/>
                <w:szCs w:val="14"/>
                <w:lang w:val="pl-PL" w:eastAsia="pl-PL"/>
              </w:rPr>
              <w:instrText xml:space="preserve"> FORMTEXT </w:instrText>
            </w:r>
            <w:r w:rsidRPr="0027092F">
              <w:rPr>
                <w:rFonts w:asciiTheme="minorHAnsi" w:hAnsiTheme="minorHAnsi"/>
                <w:sz w:val="14"/>
                <w:szCs w:val="14"/>
                <w:lang w:val="pl-PL"/>
              </w:rPr>
            </w:r>
            <w:r w:rsidRPr="0027092F">
              <w:rPr>
                <w:rFonts w:asciiTheme="minorHAnsi" w:hAnsiTheme="minorHAnsi"/>
                <w:sz w:val="14"/>
                <w:szCs w:val="14"/>
                <w:lang w:val="pl-PL"/>
              </w:rPr>
              <w:fldChar w:fldCharType="separate"/>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Pr="0027092F">
              <w:rPr>
                <w:rFonts w:asciiTheme="minorHAnsi" w:hAnsiTheme="minorHAnsi"/>
                <w:sz w:val="14"/>
                <w:szCs w:val="14"/>
                <w:lang w:val="pl-PL"/>
              </w:rPr>
              <w:fldChar w:fldCharType="end"/>
            </w:r>
            <w:bookmarkEnd w:id="0"/>
          </w:p>
        </w:tc>
      </w:tr>
      <w:tr w:rsidR="0027092F" w:rsidRPr="0027092F" w14:paraId="656B504D" w14:textId="77777777" w:rsidTr="003E0730">
        <w:trPr>
          <w:trHeight w:val="80"/>
        </w:trPr>
        <w:tc>
          <w:tcPr>
            <w:tcW w:w="4820" w:type="dxa"/>
            <w:hideMark/>
          </w:tcPr>
          <w:p w14:paraId="4B270E92" w14:textId="77777777" w:rsidR="00955879" w:rsidRPr="0027092F" w:rsidRDefault="00955879" w:rsidP="003E0730">
            <w:pPr>
              <w:pStyle w:val="AODocTxt"/>
              <w:spacing w:before="0" w:line="240" w:lineRule="auto"/>
              <w:rPr>
                <w:rFonts w:asciiTheme="minorHAnsi" w:hAnsiTheme="minorHAnsi"/>
                <w:sz w:val="14"/>
                <w:szCs w:val="14"/>
                <w:lang w:val="pl-PL" w:eastAsia="pl-PL"/>
              </w:rPr>
            </w:pPr>
            <w:r w:rsidRPr="0027092F">
              <w:rPr>
                <w:rFonts w:asciiTheme="minorHAnsi" w:hAnsiTheme="minorHAnsi"/>
                <w:sz w:val="14"/>
                <w:szCs w:val="14"/>
                <w:lang w:val="pl-PL" w:eastAsia="pl-PL"/>
              </w:rPr>
              <w:t xml:space="preserve">PESEL: </w:t>
            </w:r>
          </w:p>
        </w:tc>
        <w:bookmarkStart w:id="1" w:name="Tekst21"/>
        <w:tc>
          <w:tcPr>
            <w:tcW w:w="3402" w:type="dxa"/>
            <w:hideMark/>
          </w:tcPr>
          <w:p w14:paraId="3466C39E" w14:textId="77777777" w:rsidR="00955879" w:rsidRPr="0027092F" w:rsidRDefault="00BC0ABC" w:rsidP="003E0730">
            <w:pPr>
              <w:pStyle w:val="AODocTxt"/>
              <w:spacing w:before="0" w:line="240" w:lineRule="auto"/>
              <w:rPr>
                <w:rFonts w:asciiTheme="minorHAnsi" w:hAnsiTheme="minorHAnsi"/>
                <w:sz w:val="14"/>
                <w:szCs w:val="14"/>
                <w:lang w:val="pl-PL" w:eastAsia="pl-PL"/>
              </w:rPr>
            </w:pPr>
            <w:r w:rsidRPr="0027092F">
              <w:rPr>
                <w:rFonts w:asciiTheme="minorHAnsi" w:hAnsiTheme="minorHAnsi"/>
                <w:sz w:val="14"/>
                <w:szCs w:val="14"/>
                <w:lang w:val="pl-PL"/>
              </w:rPr>
              <w:fldChar w:fldCharType="begin">
                <w:ffData>
                  <w:name w:val="Tekst21"/>
                  <w:enabled/>
                  <w:calcOnExit w:val="0"/>
                  <w:textInput/>
                </w:ffData>
              </w:fldChar>
            </w:r>
            <w:r w:rsidR="00955879" w:rsidRPr="0027092F">
              <w:rPr>
                <w:rFonts w:asciiTheme="minorHAnsi" w:hAnsiTheme="minorHAnsi"/>
                <w:sz w:val="14"/>
                <w:szCs w:val="14"/>
                <w:lang w:val="pl-PL" w:eastAsia="pl-PL"/>
              </w:rPr>
              <w:instrText xml:space="preserve"> FORMTEXT </w:instrText>
            </w:r>
            <w:r w:rsidRPr="0027092F">
              <w:rPr>
                <w:rFonts w:asciiTheme="minorHAnsi" w:hAnsiTheme="minorHAnsi"/>
                <w:sz w:val="14"/>
                <w:szCs w:val="14"/>
                <w:lang w:val="pl-PL"/>
              </w:rPr>
            </w:r>
            <w:r w:rsidRPr="0027092F">
              <w:rPr>
                <w:rFonts w:asciiTheme="minorHAnsi" w:hAnsiTheme="minorHAnsi"/>
                <w:sz w:val="14"/>
                <w:szCs w:val="14"/>
                <w:lang w:val="pl-PL"/>
              </w:rPr>
              <w:fldChar w:fldCharType="separate"/>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Pr="0027092F">
              <w:rPr>
                <w:rFonts w:asciiTheme="minorHAnsi" w:hAnsiTheme="minorHAnsi"/>
                <w:sz w:val="14"/>
                <w:szCs w:val="14"/>
                <w:lang w:val="pl-PL"/>
              </w:rPr>
              <w:fldChar w:fldCharType="end"/>
            </w:r>
            <w:bookmarkEnd w:id="1"/>
          </w:p>
        </w:tc>
      </w:tr>
      <w:tr w:rsidR="0027092F" w:rsidRPr="0027092F" w14:paraId="55BA7513" w14:textId="77777777" w:rsidTr="003E0730">
        <w:trPr>
          <w:trHeight w:val="80"/>
        </w:trPr>
        <w:tc>
          <w:tcPr>
            <w:tcW w:w="4820" w:type="dxa"/>
          </w:tcPr>
          <w:p w14:paraId="60F473E3" w14:textId="6A1E077E" w:rsidR="00955879" w:rsidRPr="0027092F" w:rsidRDefault="00EE0D7B" w:rsidP="003E0730">
            <w:pPr>
              <w:pStyle w:val="AODocTxt"/>
              <w:spacing w:before="0" w:line="240" w:lineRule="auto"/>
              <w:rPr>
                <w:rFonts w:asciiTheme="minorHAnsi" w:hAnsiTheme="minorHAnsi"/>
                <w:sz w:val="14"/>
                <w:szCs w:val="14"/>
                <w:lang w:val="pl-PL" w:eastAsia="pl-PL"/>
              </w:rPr>
            </w:pPr>
            <w:r>
              <w:rPr>
                <w:rFonts w:asciiTheme="minorHAnsi" w:hAnsiTheme="minorHAnsi"/>
                <w:sz w:val="14"/>
                <w:szCs w:val="14"/>
                <w:lang w:val="pl-PL" w:eastAsia="pl-PL"/>
              </w:rPr>
              <w:t>d</w:t>
            </w:r>
            <w:r w:rsidR="00955879" w:rsidRPr="0027092F">
              <w:rPr>
                <w:rFonts w:asciiTheme="minorHAnsi" w:hAnsiTheme="minorHAnsi"/>
                <w:sz w:val="14"/>
                <w:szCs w:val="14"/>
                <w:lang w:val="pl-PL" w:eastAsia="pl-PL"/>
              </w:rPr>
              <w:t>ata urodzenia</w:t>
            </w:r>
          </w:p>
        </w:tc>
        <w:tc>
          <w:tcPr>
            <w:tcW w:w="3402" w:type="dxa"/>
          </w:tcPr>
          <w:p w14:paraId="1D0EA41C" w14:textId="77777777" w:rsidR="00955879" w:rsidRPr="0027092F" w:rsidRDefault="00BC0ABC" w:rsidP="003E0730">
            <w:pPr>
              <w:pStyle w:val="AODocTxt"/>
              <w:spacing w:before="0" w:line="240" w:lineRule="auto"/>
              <w:rPr>
                <w:rFonts w:asciiTheme="minorHAnsi" w:hAnsiTheme="minorHAnsi"/>
                <w:sz w:val="14"/>
                <w:szCs w:val="14"/>
                <w:lang w:val="pl-PL"/>
              </w:rPr>
            </w:pPr>
            <w:r w:rsidRPr="0027092F">
              <w:rPr>
                <w:rFonts w:asciiTheme="minorHAnsi" w:hAnsiTheme="minorHAnsi"/>
                <w:sz w:val="14"/>
                <w:szCs w:val="14"/>
                <w:lang w:val="pl-PL"/>
              </w:rPr>
              <w:fldChar w:fldCharType="begin">
                <w:ffData>
                  <w:name w:val="Tekst21"/>
                  <w:enabled/>
                  <w:calcOnExit w:val="0"/>
                  <w:textInput/>
                </w:ffData>
              </w:fldChar>
            </w:r>
            <w:r w:rsidR="00955879" w:rsidRPr="0027092F">
              <w:rPr>
                <w:rFonts w:asciiTheme="minorHAnsi" w:hAnsiTheme="minorHAnsi"/>
                <w:sz w:val="14"/>
                <w:szCs w:val="14"/>
                <w:lang w:val="pl-PL" w:eastAsia="pl-PL"/>
              </w:rPr>
              <w:instrText xml:space="preserve"> FORMTEXT </w:instrText>
            </w:r>
            <w:r w:rsidRPr="0027092F">
              <w:rPr>
                <w:rFonts w:asciiTheme="minorHAnsi" w:hAnsiTheme="minorHAnsi"/>
                <w:sz w:val="14"/>
                <w:szCs w:val="14"/>
                <w:lang w:val="pl-PL"/>
              </w:rPr>
            </w:r>
            <w:r w:rsidRPr="0027092F">
              <w:rPr>
                <w:rFonts w:asciiTheme="minorHAnsi" w:hAnsiTheme="minorHAnsi"/>
                <w:sz w:val="14"/>
                <w:szCs w:val="14"/>
                <w:lang w:val="pl-PL"/>
              </w:rPr>
              <w:fldChar w:fldCharType="separate"/>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Pr="0027092F">
              <w:rPr>
                <w:rFonts w:asciiTheme="minorHAnsi" w:hAnsiTheme="minorHAnsi"/>
                <w:sz w:val="14"/>
                <w:szCs w:val="14"/>
                <w:lang w:val="pl-PL"/>
              </w:rPr>
              <w:fldChar w:fldCharType="end"/>
            </w:r>
          </w:p>
        </w:tc>
      </w:tr>
      <w:tr w:rsidR="0027092F" w:rsidRPr="0027092F" w14:paraId="747E2F78" w14:textId="77777777" w:rsidTr="003E0730">
        <w:trPr>
          <w:trHeight w:val="80"/>
        </w:trPr>
        <w:tc>
          <w:tcPr>
            <w:tcW w:w="4820" w:type="dxa"/>
          </w:tcPr>
          <w:p w14:paraId="6D2A4EDD" w14:textId="1D126975" w:rsidR="00955879" w:rsidRPr="0027092F" w:rsidRDefault="00EE0D7B" w:rsidP="003E0730">
            <w:pPr>
              <w:pStyle w:val="AODocTxt"/>
              <w:spacing w:before="0" w:line="240" w:lineRule="auto"/>
              <w:rPr>
                <w:rFonts w:asciiTheme="minorHAnsi" w:hAnsiTheme="minorHAnsi"/>
                <w:sz w:val="14"/>
                <w:szCs w:val="14"/>
                <w:lang w:val="pl-PL" w:eastAsia="pl-PL"/>
              </w:rPr>
            </w:pPr>
            <w:r>
              <w:rPr>
                <w:rFonts w:asciiTheme="minorHAnsi" w:hAnsiTheme="minorHAnsi"/>
                <w:sz w:val="14"/>
                <w:szCs w:val="14"/>
                <w:lang w:val="pl-PL" w:eastAsia="pl-PL"/>
              </w:rPr>
              <w:t>o</w:t>
            </w:r>
            <w:r w:rsidR="00955879" w:rsidRPr="0027092F">
              <w:rPr>
                <w:rFonts w:asciiTheme="minorHAnsi" w:hAnsiTheme="minorHAnsi"/>
                <w:sz w:val="14"/>
                <w:szCs w:val="14"/>
                <w:lang w:val="pl-PL" w:eastAsia="pl-PL"/>
              </w:rPr>
              <w:t>bywatelstwo</w:t>
            </w:r>
          </w:p>
        </w:tc>
        <w:tc>
          <w:tcPr>
            <w:tcW w:w="3402" w:type="dxa"/>
          </w:tcPr>
          <w:p w14:paraId="0B2062E2" w14:textId="77777777" w:rsidR="00955879" w:rsidRPr="0027092F" w:rsidRDefault="00BC0ABC" w:rsidP="003E0730">
            <w:pPr>
              <w:pStyle w:val="AODocTxt"/>
              <w:spacing w:before="0" w:line="240" w:lineRule="auto"/>
              <w:rPr>
                <w:rFonts w:asciiTheme="minorHAnsi" w:hAnsiTheme="minorHAnsi"/>
                <w:sz w:val="14"/>
                <w:szCs w:val="14"/>
                <w:lang w:val="pl-PL"/>
              </w:rPr>
            </w:pPr>
            <w:r w:rsidRPr="0027092F">
              <w:rPr>
                <w:rFonts w:asciiTheme="minorHAnsi" w:hAnsiTheme="minorHAnsi"/>
                <w:sz w:val="14"/>
                <w:szCs w:val="14"/>
                <w:lang w:val="pl-PL"/>
              </w:rPr>
              <w:fldChar w:fldCharType="begin">
                <w:ffData>
                  <w:name w:val="Tekst21"/>
                  <w:enabled/>
                  <w:calcOnExit w:val="0"/>
                  <w:textInput/>
                </w:ffData>
              </w:fldChar>
            </w:r>
            <w:r w:rsidR="00955879" w:rsidRPr="0027092F">
              <w:rPr>
                <w:rFonts w:asciiTheme="minorHAnsi" w:hAnsiTheme="minorHAnsi"/>
                <w:sz w:val="14"/>
                <w:szCs w:val="14"/>
                <w:lang w:val="pl-PL" w:eastAsia="pl-PL"/>
              </w:rPr>
              <w:instrText xml:space="preserve"> FORMTEXT </w:instrText>
            </w:r>
            <w:r w:rsidRPr="0027092F">
              <w:rPr>
                <w:rFonts w:asciiTheme="minorHAnsi" w:hAnsiTheme="minorHAnsi"/>
                <w:sz w:val="14"/>
                <w:szCs w:val="14"/>
                <w:lang w:val="pl-PL"/>
              </w:rPr>
            </w:r>
            <w:r w:rsidRPr="0027092F">
              <w:rPr>
                <w:rFonts w:asciiTheme="minorHAnsi" w:hAnsiTheme="minorHAnsi"/>
                <w:sz w:val="14"/>
                <w:szCs w:val="14"/>
                <w:lang w:val="pl-PL"/>
              </w:rPr>
              <w:fldChar w:fldCharType="separate"/>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Pr="0027092F">
              <w:rPr>
                <w:rFonts w:asciiTheme="minorHAnsi" w:hAnsiTheme="minorHAnsi"/>
                <w:sz w:val="14"/>
                <w:szCs w:val="14"/>
                <w:lang w:val="pl-PL"/>
              </w:rPr>
              <w:fldChar w:fldCharType="end"/>
            </w:r>
          </w:p>
        </w:tc>
      </w:tr>
      <w:tr w:rsidR="0027092F" w:rsidRPr="0027092F" w14:paraId="3531BFC7" w14:textId="77777777" w:rsidTr="003E0730">
        <w:trPr>
          <w:trHeight w:val="133"/>
        </w:trPr>
        <w:tc>
          <w:tcPr>
            <w:tcW w:w="4820" w:type="dxa"/>
            <w:hideMark/>
          </w:tcPr>
          <w:p w14:paraId="27F017B7" w14:textId="66646A92" w:rsidR="00955879" w:rsidRPr="0027092F" w:rsidRDefault="00EE0D7B" w:rsidP="003E0730">
            <w:pPr>
              <w:pStyle w:val="AODocTxt"/>
              <w:spacing w:before="0" w:line="240" w:lineRule="auto"/>
              <w:rPr>
                <w:rFonts w:asciiTheme="minorHAnsi" w:hAnsiTheme="minorHAnsi"/>
                <w:sz w:val="14"/>
                <w:szCs w:val="14"/>
                <w:lang w:val="pl-PL" w:eastAsia="pl-PL"/>
              </w:rPr>
            </w:pPr>
            <w:r>
              <w:rPr>
                <w:rFonts w:asciiTheme="minorHAnsi" w:hAnsiTheme="minorHAnsi"/>
                <w:sz w:val="14"/>
                <w:szCs w:val="14"/>
                <w:lang w:val="pl-PL" w:eastAsia="pl-PL"/>
              </w:rPr>
              <w:t>s</w:t>
            </w:r>
            <w:r w:rsidR="00955879" w:rsidRPr="0027092F">
              <w:rPr>
                <w:rFonts w:asciiTheme="minorHAnsi" w:hAnsiTheme="minorHAnsi"/>
                <w:sz w:val="14"/>
                <w:szCs w:val="14"/>
                <w:lang w:val="pl-PL" w:eastAsia="pl-PL"/>
              </w:rPr>
              <w:t>eria i nr dowodu osobistego / paszportu</w:t>
            </w:r>
          </w:p>
        </w:tc>
        <w:bookmarkStart w:id="2" w:name="Tekst22"/>
        <w:tc>
          <w:tcPr>
            <w:tcW w:w="3402" w:type="dxa"/>
            <w:hideMark/>
          </w:tcPr>
          <w:p w14:paraId="40CA8A8B" w14:textId="77777777" w:rsidR="00955879" w:rsidRPr="0027092F" w:rsidRDefault="00BC0ABC" w:rsidP="003E0730">
            <w:pPr>
              <w:pStyle w:val="AODocTxt"/>
              <w:spacing w:before="0" w:line="240" w:lineRule="auto"/>
              <w:rPr>
                <w:rFonts w:asciiTheme="minorHAnsi" w:hAnsiTheme="minorHAnsi"/>
                <w:sz w:val="14"/>
                <w:szCs w:val="14"/>
                <w:lang w:val="pl-PL" w:eastAsia="pl-PL"/>
              </w:rPr>
            </w:pPr>
            <w:r w:rsidRPr="0027092F">
              <w:rPr>
                <w:rFonts w:asciiTheme="minorHAnsi" w:hAnsiTheme="minorHAnsi"/>
                <w:sz w:val="14"/>
                <w:szCs w:val="14"/>
                <w:lang w:val="pl-PL"/>
              </w:rPr>
              <w:fldChar w:fldCharType="begin">
                <w:ffData>
                  <w:name w:val="Tekst22"/>
                  <w:enabled/>
                  <w:calcOnExit w:val="0"/>
                  <w:textInput/>
                </w:ffData>
              </w:fldChar>
            </w:r>
            <w:r w:rsidR="00955879" w:rsidRPr="0027092F">
              <w:rPr>
                <w:rFonts w:asciiTheme="minorHAnsi" w:hAnsiTheme="minorHAnsi"/>
                <w:sz w:val="14"/>
                <w:szCs w:val="14"/>
                <w:lang w:val="pl-PL" w:eastAsia="pl-PL"/>
              </w:rPr>
              <w:instrText xml:space="preserve"> FORMTEXT </w:instrText>
            </w:r>
            <w:r w:rsidRPr="0027092F">
              <w:rPr>
                <w:rFonts w:asciiTheme="minorHAnsi" w:hAnsiTheme="minorHAnsi"/>
                <w:sz w:val="14"/>
                <w:szCs w:val="14"/>
                <w:lang w:val="pl-PL"/>
              </w:rPr>
            </w:r>
            <w:r w:rsidRPr="0027092F">
              <w:rPr>
                <w:rFonts w:asciiTheme="minorHAnsi" w:hAnsiTheme="minorHAnsi"/>
                <w:sz w:val="14"/>
                <w:szCs w:val="14"/>
                <w:lang w:val="pl-PL"/>
              </w:rPr>
              <w:fldChar w:fldCharType="separate"/>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Pr="0027092F">
              <w:rPr>
                <w:rFonts w:asciiTheme="minorHAnsi" w:hAnsiTheme="minorHAnsi"/>
                <w:sz w:val="14"/>
                <w:szCs w:val="14"/>
                <w:lang w:val="pl-PL"/>
              </w:rPr>
              <w:fldChar w:fldCharType="end"/>
            </w:r>
            <w:bookmarkEnd w:id="2"/>
          </w:p>
        </w:tc>
      </w:tr>
      <w:tr w:rsidR="0027092F" w:rsidRPr="0027092F" w14:paraId="30EA4078" w14:textId="77777777" w:rsidTr="003E0730">
        <w:trPr>
          <w:trHeight w:val="133"/>
        </w:trPr>
        <w:tc>
          <w:tcPr>
            <w:tcW w:w="4820" w:type="dxa"/>
          </w:tcPr>
          <w:p w14:paraId="5097017F" w14:textId="35593E4D" w:rsidR="00955879" w:rsidRPr="0027092F" w:rsidRDefault="00EE0D7B" w:rsidP="003E0730">
            <w:pPr>
              <w:pStyle w:val="AODocTxt"/>
              <w:spacing w:before="0" w:line="240" w:lineRule="auto"/>
              <w:rPr>
                <w:rFonts w:asciiTheme="minorHAnsi" w:hAnsiTheme="minorHAnsi"/>
                <w:sz w:val="14"/>
                <w:szCs w:val="14"/>
                <w:lang w:val="pl-PL" w:eastAsia="pl-PL"/>
              </w:rPr>
            </w:pPr>
            <w:r>
              <w:rPr>
                <w:rFonts w:asciiTheme="minorHAnsi" w:hAnsiTheme="minorHAnsi"/>
                <w:sz w:val="14"/>
                <w:szCs w:val="14"/>
                <w:lang w:val="pl-PL" w:eastAsia="pl-PL"/>
              </w:rPr>
              <w:t>k</w:t>
            </w:r>
            <w:r w:rsidR="00955879" w:rsidRPr="0027092F">
              <w:rPr>
                <w:rFonts w:asciiTheme="minorHAnsi" w:hAnsiTheme="minorHAnsi"/>
                <w:sz w:val="14"/>
                <w:szCs w:val="14"/>
                <w:lang w:val="pl-PL" w:eastAsia="pl-PL"/>
              </w:rPr>
              <w:t>od LEI (jeżeli pełnomocnikiem jest osoba prawna lub jednostka organizacyjna nieposiadająca osobowości prawnej)</w:t>
            </w:r>
          </w:p>
        </w:tc>
        <w:tc>
          <w:tcPr>
            <w:tcW w:w="3402" w:type="dxa"/>
          </w:tcPr>
          <w:p w14:paraId="4C21348F" w14:textId="77777777" w:rsidR="00955879" w:rsidRPr="0027092F" w:rsidRDefault="00BC0ABC" w:rsidP="003E0730">
            <w:pPr>
              <w:pStyle w:val="AODocTxt"/>
              <w:spacing w:before="0" w:line="240" w:lineRule="auto"/>
              <w:rPr>
                <w:rFonts w:asciiTheme="minorHAnsi" w:hAnsiTheme="minorHAnsi"/>
                <w:sz w:val="14"/>
                <w:szCs w:val="14"/>
                <w:lang w:val="pl-PL"/>
              </w:rPr>
            </w:pPr>
            <w:r w:rsidRPr="0027092F">
              <w:rPr>
                <w:rFonts w:asciiTheme="minorHAnsi" w:hAnsiTheme="minorHAnsi"/>
                <w:sz w:val="14"/>
                <w:szCs w:val="14"/>
                <w:lang w:val="pl-PL"/>
              </w:rPr>
              <w:fldChar w:fldCharType="begin">
                <w:ffData>
                  <w:name w:val="Tekst21"/>
                  <w:enabled/>
                  <w:calcOnExit w:val="0"/>
                  <w:textInput/>
                </w:ffData>
              </w:fldChar>
            </w:r>
            <w:r w:rsidR="00955879" w:rsidRPr="0027092F">
              <w:rPr>
                <w:rFonts w:asciiTheme="minorHAnsi" w:hAnsiTheme="minorHAnsi"/>
                <w:sz w:val="14"/>
                <w:szCs w:val="14"/>
                <w:lang w:val="pl-PL" w:eastAsia="pl-PL"/>
              </w:rPr>
              <w:instrText xml:space="preserve"> FORMTEXT </w:instrText>
            </w:r>
            <w:r w:rsidRPr="0027092F">
              <w:rPr>
                <w:rFonts w:asciiTheme="minorHAnsi" w:hAnsiTheme="minorHAnsi"/>
                <w:sz w:val="14"/>
                <w:szCs w:val="14"/>
                <w:lang w:val="pl-PL"/>
              </w:rPr>
            </w:r>
            <w:r w:rsidRPr="0027092F">
              <w:rPr>
                <w:rFonts w:asciiTheme="minorHAnsi" w:hAnsiTheme="minorHAnsi"/>
                <w:sz w:val="14"/>
                <w:szCs w:val="14"/>
                <w:lang w:val="pl-PL"/>
              </w:rPr>
              <w:fldChar w:fldCharType="separate"/>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Pr="0027092F">
              <w:rPr>
                <w:rFonts w:asciiTheme="minorHAnsi" w:hAnsiTheme="minorHAnsi"/>
                <w:sz w:val="14"/>
                <w:szCs w:val="14"/>
                <w:lang w:val="pl-PL"/>
              </w:rPr>
              <w:fldChar w:fldCharType="end"/>
            </w:r>
          </w:p>
        </w:tc>
      </w:tr>
      <w:tr w:rsidR="0027092F" w:rsidRPr="0027092F" w14:paraId="5ABA5E82" w14:textId="77777777" w:rsidTr="003E0730">
        <w:trPr>
          <w:trHeight w:val="133"/>
        </w:trPr>
        <w:tc>
          <w:tcPr>
            <w:tcW w:w="4820" w:type="dxa"/>
          </w:tcPr>
          <w:p w14:paraId="25B8125D" w14:textId="3BB7F2F4" w:rsidR="00955879" w:rsidRPr="0027092F" w:rsidRDefault="00EE0D7B" w:rsidP="003E0730">
            <w:pPr>
              <w:pStyle w:val="AODocTxt"/>
              <w:spacing w:before="0" w:line="240" w:lineRule="auto"/>
              <w:rPr>
                <w:rFonts w:asciiTheme="minorHAnsi" w:hAnsiTheme="minorHAnsi"/>
                <w:sz w:val="14"/>
                <w:szCs w:val="14"/>
                <w:lang w:val="pl-PL" w:eastAsia="pl-PL"/>
              </w:rPr>
            </w:pPr>
            <w:r>
              <w:rPr>
                <w:rFonts w:asciiTheme="minorHAnsi" w:hAnsiTheme="minorHAnsi"/>
                <w:sz w:val="14"/>
                <w:szCs w:val="14"/>
                <w:lang w:val="pl-PL" w:eastAsia="pl-PL"/>
              </w:rPr>
              <w:t>d</w:t>
            </w:r>
            <w:r w:rsidR="00955879" w:rsidRPr="0027092F">
              <w:rPr>
                <w:rFonts w:asciiTheme="minorHAnsi" w:hAnsiTheme="minorHAnsi"/>
                <w:sz w:val="14"/>
                <w:szCs w:val="14"/>
                <w:lang w:val="pl-PL" w:eastAsia="pl-PL"/>
              </w:rPr>
              <w:t>ata ważności kodu LEI (jeżeli pełnomocnikiem jest osoba prawna lub jednostka organizacyjna nieposiadająca osobowości prawnej)</w:t>
            </w:r>
          </w:p>
        </w:tc>
        <w:tc>
          <w:tcPr>
            <w:tcW w:w="3402" w:type="dxa"/>
          </w:tcPr>
          <w:p w14:paraId="21A53A4D" w14:textId="77777777" w:rsidR="00955879" w:rsidRPr="0027092F" w:rsidRDefault="00BC0ABC" w:rsidP="003E0730">
            <w:pPr>
              <w:pStyle w:val="AODocTxt"/>
              <w:spacing w:before="0" w:line="240" w:lineRule="auto"/>
              <w:rPr>
                <w:rFonts w:asciiTheme="minorHAnsi" w:hAnsiTheme="minorHAnsi"/>
                <w:sz w:val="14"/>
                <w:szCs w:val="14"/>
                <w:lang w:val="pl-PL" w:eastAsia="pl-PL"/>
              </w:rPr>
            </w:pPr>
            <w:r w:rsidRPr="0027092F">
              <w:rPr>
                <w:rFonts w:asciiTheme="minorHAnsi" w:hAnsiTheme="minorHAnsi"/>
                <w:sz w:val="14"/>
                <w:szCs w:val="14"/>
                <w:lang w:val="pl-PL"/>
              </w:rPr>
              <w:fldChar w:fldCharType="begin">
                <w:ffData>
                  <w:name w:val="Tekst22"/>
                  <w:enabled/>
                  <w:calcOnExit w:val="0"/>
                  <w:textInput/>
                </w:ffData>
              </w:fldChar>
            </w:r>
            <w:r w:rsidR="00955879" w:rsidRPr="0027092F">
              <w:rPr>
                <w:rFonts w:asciiTheme="minorHAnsi" w:hAnsiTheme="minorHAnsi"/>
                <w:sz w:val="14"/>
                <w:szCs w:val="14"/>
                <w:lang w:val="pl-PL" w:eastAsia="pl-PL"/>
              </w:rPr>
              <w:instrText xml:space="preserve"> FORMTEXT </w:instrText>
            </w:r>
            <w:r w:rsidRPr="0027092F">
              <w:rPr>
                <w:rFonts w:asciiTheme="minorHAnsi" w:hAnsiTheme="minorHAnsi"/>
                <w:sz w:val="14"/>
                <w:szCs w:val="14"/>
                <w:lang w:val="pl-PL"/>
              </w:rPr>
            </w:r>
            <w:r w:rsidRPr="0027092F">
              <w:rPr>
                <w:rFonts w:asciiTheme="minorHAnsi" w:hAnsiTheme="minorHAnsi"/>
                <w:sz w:val="14"/>
                <w:szCs w:val="14"/>
                <w:lang w:val="pl-PL"/>
              </w:rPr>
              <w:fldChar w:fldCharType="separate"/>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00955879" w:rsidRPr="0027092F">
              <w:rPr>
                <w:rFonts w:asciiTheme="minorHAnsi" w:hAnsiTheme="minorHAnsi"/>
                <w:noProof/>
                <w:sz w:val="14"/>
                <w:szCs w:val="14"/>
                <w:lang w:val="pl-PL"/>
              </w:rPr>
              <w:t> </w:t>
            </w:r>
            <w:r w:rsidRPr="0027092F">
              <w:rPr>
                <w:rFonts w:asciiTheme="minorHAnsi" w:hAnsiTheme="minorHAnsi"/>
                <w:sz w:val="14"/>
                <w:szCs w:val="14"/>
                <w:lang w:val="pl-PL"/>
              </w:rPr>
              <w:fldChar w:fldCharType="end"/>
            </w:r>
          </w:p>
        </w:tc>
      </w:tr>
    </w:tbl>
    <w:p w14:paraId="364E8154" w14:textId="1AF05276" w:rsidR="0060118E" w:rsidRPr="0027092F" w:rsidRDefault="0060118E" w:rsidP="00955879">
      <w:pPr>
        <w:pStyle w:val="AOGenNum3"/>
        <w:numPr>
          <w:ilvl w:val="0"/>
          <w:numId w:val="0"/>
        </w:numPr>
        <w:spacing w:before="120" w:line="240" w:lineRule="auto"/>
        <w:rPr>
          <w:rFonts w:asciiTheme="minorHAnsi" w:hAnsiTheme="minorHAnsi" w:cstheme="minorHAnsi"/>
          <w:b/>
          <w:sz w:val="12"/>
          <w:szCs w:val="14"/>
          <w:lang w:val="pl-PL"/>
        </w:rPr>
      </w:pPr>
      <w:r w:rsidRPr="0027092F">
        <w:rPr>
          <w:rFonts w:asciiTheme="minorHAnsi" w:hAnsiTheme="minorHAnsi" w:cstheme="minorHAnsi"/>
          <w:iCs/>
          <w:sz w:val="14"/>
          <w:szCs w:val="16"/>
          <w:lang w:val="pl-PL" w:eastAsia="ar-SA"/>
        </w:rPr>
        <w:t xml:space="preserve">Niniejszym informuje się inwestorów, że możliwe jest opublikowanie suplementu do Prospektu, który w takim przypadku zostanie opublikowany w ten sam sposób, w jaki został opublikowany Prospekt, po jego uprzednim zatwierdzeniu przez Komisję Nadzoru Finansowego. W razie publikacji suplementu </w:t>
      </w:r>
      <w:r w:rsidR="003D2ADB" w:rsidRPr="0027092F">
        <w:rPr>
          <w:rFonts w:asciiTheme="minorHAnsi" w:hAnsiTheme="minorHAnsi" w:cstheme="minorHAnsi"/>
          <w:iCs/>
          <w:sz w:val="14"/>
          <w:szCs w:val="16"/>
          <w:lang w:val="pl-PL" w:eastAsia="ar-SA"/>
        </w:rPr>
        <w:t>firma inwestycyjna</w:t>
      </w:r>
      <w:r w:rsidRPr="0027092F">
        <w:rPr>
          <w:rFonts w:asciiTheme="minorHAnsi" w:hAnsiTheme="minorHAnsi" w:cstheme="minorHAnsi"/>
          <w:iCs/>
          <w:sz w:val="14"/>
          <w:szCs w:val="16"/>
          <w:lang w:val="pl-PL" w:eastAsia="ar-SA"/>
        </w:rPr>
        <w:t>, za pośrednictwem któr</w:t>
      </w:r>
      <w:r w:rsidR="003D2ADB" w:rsidRPr="0027092F">
        <w:rPr>
          <w:rFonts w:asciiTheme="minorHAnsi" w:hAnsiTheme="minorHAnsi" w:cstheme="minorHAnsi"/>
          <w:iCs/>
          <w:sz w:val="14"/>
          <w:szCs w:val="16"/>
          <w:lang w:val="pl-PL" w:eastAsia="ar-SA"/>
        </w:rPr>
        <w:t>ej</w:t>
      </w:r>
      <w:r w:rsidRPr="0027092F">
        <w:rPr>
          <w:rFonts w:asciiTheme="minorHAnsi" w:hAnsiTheme="minorHAnsi" w:cstheme="minorHAnsi"/>
          <w:iCs/>
          <w:sz w:val="14"/>
          <w:szCs w:val="16"/>
          <w:lang w:val="pl-PL" w:eastAsia="ar-SA"/>
        </w:rPr>
        <w:t xml:space="preserve"> </w:t>
      </w:r>
      <w:r w:rsidR="008E0EBF" w:rsidRPr="0027092F">
        <w:rPr>
          <w:rFonts w:asciiTheme="minorHAnsi" w:hAnsiTheme="minorHAnsi" w:cstheme="minorHAnsi"/>
          <w:iCs/>
          <w:sz w:val="14"/>
          <w:szCs w:val="16"/>
          <w:lang w:val="pl-PL" w:eastAsia="ar-SA"/>
        </w:rPr>
        <w:t>Obligacje</w:t>
      </w:r>
      <w:r w:rsidRPr="0027092F">
        <w:rPr>
          <w:rFonts w:asciiTheme="minorHAnsi" w:hAnsiTheme="minorHAnsi" w:cstheme="minorHAnsi"/>
          <w:iCs/>
          <w:sz w:val="14"/>
          <w:szCs w:val="16"/>
          <w:lang w:val="pl-PL" w:eastAsia="ar-SA"/>
        </w:rPr>
        <w:t xml:space="preserve"> zostały subskrybowane, udzieli im pomocy w skorzystaniu z przysługującego im prawa do wycofania złożonego zapisu</w:t>
      </w:r>
      <w:r w:rsidR="0034010D" w:rsidRPr="0027092F">
        <w:rPr>
          <w:rFonts w:asciiTheme="minorHAnsi" w:hAnsiTheme="minorHAnsi" w:cstheme="minorHAnsi"/>
          <w:iCs/>
          <w:sz w:val="14"/>
          <w:szCs w:val="16"/>
          <w:lang w:val="pl-PL" w:eastAsia="ar-SA"/>
        </w:rPr>
        <w:t>.</w:t>
      </w:r>
    </w:p>
    <w:p w14:paraId="3AC88675" w14:textId="3A966286" w:rsidR="00955879" w:rsidRPr="0027092F" w:rsidRDefault="00955879" w:rsidP="00955879">
      <w:pPr>
        <w:pStyle w:val="AOGenNum3"/>
        <w:numPr>
          <w:ilvl w:val="0"/>
          <w:numId w:val="0"/>
        </w:numPr>
        <w:spacing w:before="120" w:line="240" w:lineRule="auto"/>
        <w:rPr>
          <w:rFonts w:asciiTheme="minorHAnsi" w:hAnsiTheme="minorHAnsi" w:cs="Arial"/>
          <w:b/>
          <w:sz w:val="14"/>
          <w:szCs w:val="14"/>
          <w:lang w:val="pl-PL"/>
        </w:rPr>
      </w:pPr>
      <w:r w:rsidRPr="0027092F">
        <w:rPr>
          <w:rFonts w:asciiTheme="minorHAnsi" w:hAnsiTheme="minorHAnsi" w:cs="Arial"/>
          <w:b/>
          <w:sz w:val="14"/>
          <w:szCs w:val="14"/>
          <w:lang w:val="pl-PL"/>
        </w:rPr>
        <w:t>Oświadczenie subskrybenta:</w:t>
      </w:r>
    </w:p>
    <w:p w14:paraId="39DAF931" w14:textId="61C9CD39" w:rsidR="00955879" w:rsidRDefault="00955879" w:rsidP="00955879">
      <w:pPr>
        <w:pStyle w:val="aogennum30"/>
        <w:tabs>
          <w:tab w:val="left" w:pos="708"/>
        </w:tabs>
        <w:spacing w:before="120" w:beforeAutospacing="0" w:after="0" w:afterAutospacing="0"/>
        <w:contextualSpacing/>
        <w:jc w:val="both"/>
        <w:rPr>
          <w:rFonts w:asciiTheme="minorHAnsi" w:hAnsiTheme="minorHAnsi" w:cs="Arial"/>
          <w:color w:val="000000"/>
          <w:sz w:val="13"/>
          <w:szCs w:val="13"/>
        </w:rPr>
      </w:pPr>
      <w:r w:rsidRPr="0027092F">
        <w:rPr>
          <w:rFonts w:asciiTheme="minorHAnsi" w:hAnsiTheme="minorHAnsi" w:cs="Arial"/>
          <w:sz w:val="13"/>
          <w:szCs w:val="13"/>
        </w:rPr>
        <w:t xml:space="preserve">Oświadczam, że jest mi znana sytuacja finansowo-ekonomiczna Emitenta oraz że mam świadomość, że w celu </w:t>
      </w:r>
      <w:r w:rsidRPr="00944368">
        <w:rPr>
          <w:rFonts w:asciiTheme="minorHAnsi" w:hAnsiTheme="minorHAnsi" w:cs="Arial"/>
          <w:sz w:val="13"/>
          <w:szCs w:val="13"/>
        </w:rPr>
        <w:t xml:space="preserve">właściwej oceny sytuacji finansowo-ekonomicznej Emitenta konieczne jest śledzenie informacji dotyczących sytuacji finansowej Emitenta, w tym raportów bieżących i okresowych Emitenta zamieszczanych na </w:t>
      </w:r>
      <w:r w:rsidR="000B2AFD" w:rsidRPr="00944368">
        <w:rPr>
          <w:rFonts w:asciiTheme="minorHAnsi" w:hAnsiTheme="minorHAnsi" w:cs="Arial"/>
          <w:sz w:val="13"/>
          <w:szCs w:val="13"/>
        </w:rPr>
        <w:t>stronie internetowej</w:t>
      </w:r>
      <w:r w:rsidRPr="00944368">
        <w:rPr>
          <w:rFonts w:asciiTheme="minorHAnsi" w:hAnsiTheme="minorHAnsi" w:cs="Arial"/>
          <w:sz w:val="13"/>
          <w:szCs w:val="13"/>
        </w:rPr>
        <w:t xml:space="preserve"> Emitenta pod </w:t>
      </w:r>
      <w:r w:rsidR="000B2AFD" w:rsidRPr="00944368">
        <w:rPr>
          <w:rFonts w:asciiTheme="minorHAnsi" w:hAnsiTheme="minorHAnsi" w:cs="Arial"/>
          <w:sz w:val="13"/>
          <w:szCs w:val="13"/>
        </w:rPr>
        <w:t>adresem internetowym</w:t>
      </w:r>
      <w:r w:rsidRPr="00944368">
        <w:rPr>
          <w:rFonts w:asciiTheme="minorHAnsi" w:hAnsiTheme="minorHAnsi" w:cs="Arial"/>
          <w:sz w:val="13"/>
          <w:szCs w:val="13"/>
        </w:rPr>
        <w:t xml:space="preserve">: </w:t>
      </w:r>
      <w:r w:rsidR="00AF0CD3" w:rsidRPr="00944368">
        <w:rPr>
          <w:rFonts w:asciiTheme="minorHAnsi" w:hAnsiTheme="minorHAnsi" w:cs="Arial"/>
          <w:sz w:val="13"/>
          <w:szCs w:val="13"/>
        </w:rPr>
        <w:t>www.</w:t>
      </w:r>
      <w:r w:rsidR="00946F75" w:rsidRPr="00944368">
        <w:rPr>
          <w:rFonts w:asciiTheme="minorHAnsi" w:hAnsiTheme="minorHAnsi" w:cs="Arial"/>
          <w:sz w:val="13"/>
          <w:szCs w:val="13"/>
        </w:rPr>
        <w:t>best.com</w:t>
      </w:r>
      <w:r w:rsidR="00AF0CD3" w:rsidRPr="00944368">
        <w:rPr>
          <w:rFonts w:asciiTheme="minorHAnsi" w:hAnsiTheme="minorHAnsi" w:cs="Arial"/>
          <w:sz w:val="13"/>
          <w:szCs w:val="13"/>
        </w:rPr>
        <w:t>.pl</w:t>
      </w:r>
      <w:r w:rsidRPr="00944368">
        <w:rPr>
          <w:rFonts w:asciiTheme="minorHAnsi" w:hAnsiTheme="minorHAnsi" w:cs="Arial"/>
          <w:sz w:val="13"/>
          <w:szCs w:val="13"/>
        </w:rPr>
        <w:t>. Oświadczam, że jestem świadomy faktu, że inwestycja w Obligacje wiąże się z ryzykiem. Ponadto podjąłem wszelkie stosowne działania mające na celu ocenę ryzyka związanego z</w:t>
      </w:r>
      <w:r w:rsidRPr="0027092F">
        <w:rPr>
          <w:rFonts w:asciiTheme="minorHAnsi" w:hAnsiTheme="minorHAnsi" w:cs="Arial"/>
          <w:sz w:val="13"/>
          <w:szCs w:val="13"/>
        </w:rPr>
        <w:t xml:space="preserve"> nabyciem Obligacji, w wyniku których stwierdziłem, że akceptuję poziom ryzyka. Oświadczam, że jestem świadomy faktu, że nie nabywam obligacji skarbowej oraz mam świadomość, że obligacja korporacyjna nie jest lokatą bankową i kapitał zainwestowany w obligację korporacyjną nie jest objęty systemem gwarantowania depozytów Bankowego Funduszu Gwarancyjnego. Oświadczam, </w:t>
      </w:r>
      <w:r w:rsidR="00E0201D" w:rsidRPr="0027092F">
        <w:rPr>
          <w:rFonts w:asciiTheme="minorHAnsi" w:hAnsiTheme="minorHAnsi" w:cs="Arial"/>
          <w:sz w:val="13"/>
          <w:szCs w:val="13"/>
        </w:rPr>
        <w:t>że</w:t>
      </w:r>
      <w:r w:rsidR="009E1CF2" w:rsidRPr="0027092F">
        <w:rPr>
          <w:rFonts w:asciiTheme="minorHAnsi" w:hAnsiTheme="minorHAnsi" w:cs="Arial"/>
          <w:sz w:val="13"/>
          <w:szCs w:val="13"/>
        </w:rPr>
        <w:t xml:space="preserve"> jestem świadomy, iż</w:t>
      </w:r>
      <w:r w:rsidR="00E0201D" w:rsidRPr="0027092F">
        <w:rPr>
          <w:rFonts w:asciiTheme="minorHAnsi" w:hAnsiTheme="minorHAnsi" w:cs="Arial"/>
          <w:sz w:val="13"/>
          <w:szCs w:val="13"/>
        </w:rPr>
        <w:t xml:space="preserve"> złożenie przedmiotowego zapisu nie jest wynikiem świadczenia przez Dom Maklerski </w:t>
      </w:r>
      <w:r w:rsidR="00B67A33" w:rsidRPr="0027092F">
        <w:rPr>
          <w:rFonts w:asciiTheme="minorHAnsi" w:hAnsiTheme="minorHAnsi" w:cs="Arial"/>
          <w:sz w:val="13"/>
          <w:szCs w:val="13"/>
        </w:rPr>
        <w:t xml:space="preserve">Banku Ochrony Środowiska </w:t>
      </w:r>
      <w:r w:rsidR="00E0201D" w:rsidRPr="0027092F">
        <w:rPr>
          <w:rFonts w:asciiTheme="minorHAnsi" w:hAnsiTheme="minorHAnsi" w:cs="Arial"/>
          <w:sz w:val="13"/>
          <w:szCs w:val="13"/>
        </w:rPr>
        <w:t xml:space="preserve">S.A. lub podmiot przyjmujący niniejszy zapis usług doradztwa inwestycyjnego w związku z Obligacjami serii </w:t>
      </w:r>
      <w:r w:rsidR="0042247C">
        <w:rPr>
          <w:rFonts w:asciiTheme="minorHAnsi" w:hAnsiTheme="minorHAnsi" w:cs="Arial"/>
          <w:sz w:val="14"/>
          <w:szCs w:val="14"/>
        </w:rPr>
        <w:t>Z1</w:t>
      </w:r>
      <w:r w:rsidR="0042247C" w:rsidRPr="0027092F">
        <w:rPr>
          <w:rFonts w:asciiTheme="minorHAnsi" w:hAnsiTheme="minorHAnsi" w:cs="Arial"/>
          <w:sz w:val="14"/>
          <w:szCs w:val="14"/>
        </w:rPr>
        <w:t xml:space="preserve"> </w:t>
      </w:r>
      <w:r w:rsidR="00E0201D" w:rsidRPr="0027092F">
        <w:rPr>
          <w:rFonts w:asciiTheme="minorHAnsi" w:hAnsiTheme="minorHAnsi" w:cs="Arial"/>
          <w:sz w:val="13"/>
          <w:szCs w:val="13"/>
        </w:rPr>
        <w:t xml:space="preserve">a </w:t>
      </w:r>
      <w:r w:rsidR="000B2AFD" w:rsidRPr="0027092F">
        <w:rPr>
          <w:rFonts w:asciiTheme="minorHAnsi" w:hAnsiTheme="minorHAnsi" w:cs="Arial"/>
          <w:sz w:val="13"/>
          <w:szCs w:val="13"/>
        </w:rPr>
        <w:t xml:space="preserve">informacji przekazanych </w:t>
      </w:r>
      <w:r w:rsidR="00E0201D" w:rsidRPr="0027092F">
        <w:rPr>
          <w:rFonts w:asciiTheme="minorHAnsi" w:hAnsiTheme="minorHAnsi" w:cs="Arial"/>
          <w:sz w:val="13"/>
          <w:szCs w:val="13"/>
        </w:rPr>
        <w:t xml:space="preserve">w Prospekcie oraz Ostatecznych Warunkach Emisji Obligacji serii </w:t>
      </w:r>
      <w:r w:rsidR="00271BF4">
        <w:rPr>
          <w:rFonts w:asciiTheme="minorHAnsi" w:hAnsiTheme="minorHAnsi" w:cs="Arial"/>
          <w:sz w:val="14"/>
          <w:szCs w:val="14"/>
        </w:rPr>
        <w:t>Z1</w:t>
      </w:r>
      <w:r w:rsidR="00271BF4" w:rsidRPr="0027092F">
        <w:rPr>
          <w:rFonts w:asciiTheme="minorHAnsi" w:hAnsiTheme="minorHAnsi" w:cs="Arial"/>
          <w:sz w:val="13"/>
          <w:szCs w:val="13"/>
        </w:rPr>
        <w:t xml:space="preserve"> </w:t>
      </w:r>
      <w:r w:rsidR="00E0201D" w:rsidRPr="0027092F">
        <w:rPr>
          <w:rFonts w:asciiTheme="minorHAnsi" w:hAnsiTheme="minorHAnsi" w:cs="Arial"/>
          <w:sz w:val="13"/>
          <w:szCs w:val="13"/>
        </w:rPr>
        <w:t xml:space="preserve">nie uznaję za poradę inwestycyjną lub rekomendację nabycia Obligacji serii </w:t>
      </w:r>
      <w:r w:rsidR="00271BF4">
        <w:rPr>
          <w:rFonts w:asciiTheme="minorHAnsi" w:hAnsiTheme="minorHAnsi" w:cs="Arial"/>
          <w:sz w:val="14"/>
          <w:szCs w:val="14"/>
        </w:rPr>
        <w:t>Z1</w:t>
      </w:r>
      <w:r w:rsidR="00271BF4" w:rsidRPr="0027092F">
        <w:rPr>
          <w:rFonts w:asciiTheme="minorHAnsi" w:hAnsiTheme="minorHAnsi" w:cs="Arial"/>
          <w:sz w:val="13"/>
          <w:szCs w:val="13"/>
        </w:rPr>
        <w:t xml:space="preserve">, </w:t>
      </w:r>
      <w:r w:rsidR="00E0201D" w:rsidRPr="0027092F">
        <w:rPr>
          <w:rFonts w:asciiTheme="minorHAnsi" w:hAnsiTheme="minorHAnsi" w:cs="Arial"/>
          <w:sz w:val="13"/>
          <w:szCs w:val="13"/>
        </w:rPr>
        <w:t>chyba że nabycie Obligacji wiąże się z realizacją porady inwestycyjnej wydanej na podstawie umowy o świadczenie usług doradztwa inwestycyjnego lub realizacją rekomendacji wydanej przez dowolny podmiot</w:t>
      </w:r>
      <w:r w:rsidRPr="0027092F">
        <w:rPr>
          <w:rFonts w:asciiTheme="minorHAnsi" w:hAnsiTheme="minorHAnsi" w:cs="Arial"/>
          <w:sz w:val="13"/>
          <w:szCs w:val="13"/>
        </w:rPr>
        <w:t xml:space="preserve">. Oświadczam, że akceptuję fakt, że </w:t>
      </w:r>
      <w:r w:rsidR="00CD696D" w:rsidRPr="0027092F">
        <w:rPr>
          <w:rFonts w:asciiTheme="minorHAnsi" w:hAnsiTheme="minorHAnsi" w:cs="Arial"/>
          <w:sz w:val="13"/>
          <w:szCs w:val="13"/>
        </w:rPr>
        <w:t xml:space="preserve">Dom Maklerski </w:t>
      </w:r>
      <w:r w:rsidR="00B67A33" w:rsidRPr="0027092F">
        <w:rPr>
          <w:rFonts w:asciiTheme="minorHAnsi" w:hAnsiTheme="minorHAnsi" w:cs="Arial"/>
          <w:sz w:val="13"/>
          <w:szCs w:val="13"/>
        </w:rPr>
        <w:t xml:space="preserve">Banku Ochrony Środowiska </w:t>
      </w:r>
      <w:r w:rsidR="00CD696D" w:rsidRPr="0027092F">
        <w:rPr>
          <w:rFonts w:asciiTheme="minorHAnsi" w:hAnsiTheme="minorHAnsi" w:cs="Arial"/>
          <w:sz w:val="13"/>
          <w:szCs w:val="13"/>
        </w:rPr>
        <w:t xml:space="preserve">S.A. </w:t>
      </w:r>
      <w:r w:rsidR="001F1126" w:rsidRPr="0027092F">
        <w:rPr>
          <w:rFonts w:asciiTheme="minorHAnsi" w:hAnsiTheme="minorHAnsi" w:cs="Arial"/>
          <w:sz w:val="13"/>
          <w:szCs w:val="13"/>
        </w:rPr>
        <w:t xml:space="preserve">i podmiot przyjmujący niniejszy zapis w ramach prowadzonej działalności mogą współpracować lub współpracują z Emitentem </w:t>
      </w:r>
      <w:r w:rsidRPr="0027092F">
        <w:rPr>
          <w:rFonts w:asciiTheme="minorHAnsi" w:hAnsiTheme="minorHAnsi" w:cs="Arial"/>
          <w:sz w:val="13"/>
          <w:szCs w:val="13"/>
        </w:rPr>
        <w:t xml:space="preserve">w zakresie różnych usług </w:t>
      </w:r>
      <w:r w:rsidR="001F1126" w:rsidRPr="0027092F">
        <w:rPr>
          <w:rFonts w:asciiTheme="minorHAnsi" w:hAnsiTheme="minorHAnsi" w:cs="Arial"/>
          <w:sz w:val="13"/>
          <w:szCs w:val="13"/>
        </w:rPr>
        <w:t>i posiadają lub mogą posiadać informacje</w:t>
      </w:r>
      <w:r w:rsidRPr="0027092F">
        <w:rPr>
          <w:rFonts w:asciiTheme="minorHAnsi" w:hAnsiTheme="minorHAnsi" w:cs="Arial"/>
          <w:sz w:val="13"/>
          <w:szCs w:val="13"/>
        </w:rPr>
        <w:t xml:space="preserve">, które mogą być istotne w kontekście sytuacji finansowej Emitenta oraz jego możliwości wywiązywania się ze zobowiązań wynikających z Obligacji, jednakże nie </w:t>
      </w:r>
      <w:r w:rsidR="000B2AFD" w:rsidRPr="0027092F">
        <w:rPr>
          <w:rFonts w:asciiTheme="minorHAnsi" w:hAnsiTheme="minorHAnsi" w:cs="Arial"/>
          <w:sz w:val="13"/>
          <w:szCs w:val="13"/>
        </w:rPr>
        <w:t>są uprawnieni</w:t>
      </w:r>
      <w:r w:rsidRPr="0027092F">
        <w:rPr>
          <w:rFonts w:asciiTheme="minorHAnsi" w:hAnsiTheme="minorHAnsi" w:cs="Arial"/>
          <w:sz w:val="13"/>
          <w:szCs w:val="13"/>
        </w:rPr>
        <w:t xml:space="preserve"> do ich ujawniania Obligatariuszom, chyba że Emitent wyraźnie wskaże dokumenty i informacje, które mają być przekazane Obligatariuszom. Oświadczam, że zapoznałem się z treścią i akceptuję brzmienie Prospektu oraz Ostatecznych Warunków Emisji Obligacji serii </w:t>
      </w:r>
      <w:r w:rsidR="00271BF4">
        <w:rPr>
          <w:rFonts w:asciiTheme="minorHAnsi" w:hAnsiTheme="minorHAnsi" w:cs="Arial"/>
          <w:sz w:val="14"/>
          <w:szCs w:val="14"/>
        </w:rPr>
        <w:t>Z1</w:t>
      </w:r>
      <w:r w:rsidR="00271BF4" w:rsidRPr="0027092F">
        <w:rPr>
          <w:rFonts w:asciiTheme="minorHAnsi" w:hAnsiTheme="minorHAnsi" w:cs="Arial"/>
          <w:sz w:val="13"/>
          <w:szCs w:val="13"/>
        </w:rPr>
        <w:t xml:space="preserve">, </w:t>
      </w:r>
      <w:r w:rsidRPr="0027092F">
        <w:rPr>
          <w:rFonts w:asciiTheme="minorHAnsi" w:hAnsiTheme="minorHAnsi" w:cs="Arial"/>
          <w:sz w:val="13"/>
          <w:szCs w:val="13"/>
        </w:rPr>
        <w:t xml:space="preserve">w tym </w:t>
      </w:r>
      <w:r w:rsidRPr="00C44044">
        <w:rPr>
          <w:rFonts w:asciiTheme="minorHAnsi" w:hAnsiTheme="minorHAnsi" w:cs="Arial"/>
          <w:color w:val="000000"/>
          <w:sz w:val="13"/>
          <w:szCs w:val="13"/>
        </w:rPr>
        <w:t xml:space="preserve">warunków Publicznej Oferty. </w:t>
      </w:r>
    </w:p>
    <w:p w14:paraId="2096999B" w14:textId="1B0527CA" w:rsidR="00955879" w:rsidRDefault="00955879" w:rsidP="00955879">
      <w:pPr>
        <w:pStyle w:val="aogennum30"/>
        <w:tabs>
          <w:tab w:val="left" w:pos="708"/>
        </w:tabs>
        <w:spacing w:before="120" w:beforeAutospacing="0" w:after="0" w:afterAutospacing="0"/>
        <w:contextualSpacing/>
        <w:jc w:val="both"/>
        <w:rPr>
          <w:rFonts w:asciiTheme="minorHAnsi" w:hAnsiTheme="minorHAnsi" w:cs="Arial"/>
          <w:color w:val="000000"/>
          <w:sz w:val="13"/>
          <w:szCs w:val="13"/>
        </w:rPr>
      </w:pPr>
      <w:r w:rsidRPr="00C44044">
        <w:rPr>
          <w:rFonts w:asciiTheme="minorHAnsi" w:hAnsiTheme="minorHAnsi" w:cs="Arial"/>
          <w:color w:val="000000"/>
          <w:sz w:val="13"/>
          <w:szCs w:val="13"/>
        </w:rPr>
        <w:t xml:space="preserve">Oświadczam, że otrzymałem informację o kosztach i opłatach związanych ze świadczeniem usługi maklerskiej przez </w:t>
      </w:r>
      <w:r w:rsidR="00C87AF9" w:rsidRPr="00E11386">
        <w:rPr>
          <w:rFonts w:asciiTheme="minorHAnsi" w:hAnsiTheme="minorHAnsi" w:cstheme="minorHAnsi"/>
          <w:b/>
          <w:sz w:val="14"/>
          <w:szCs w:val="14"/>
        </w:rPr>
        <w:t>Dom Maklerski Banku BPS S.A.</w:t>
      </w:r>
      <w:r w:rsidRPr="00E11386">
        <w:rPr>
          <w:rFonts w:asciiTheme="minorHAnsi" w:hAnsiTheme="minorHAnsi" w:cs="Arial"/>
          <w:sz w:val="13"/>
          <w:szCs w:val="13"/>
        </w:rPr>
        <w:t xml:space="preserve">. </w:t>
      </w:r>
      <w:r w:rsidRPr="00C44044">
        <w:rPr>
          <w:rFonts w:asciiTheme="minorHAnsi" w:hAnsiTheme="minorHAnsi" w:cs="Arial"/>
          <w:color w:val="000000"/>
          <w:sz w:val="13"/>
          <w:szCs w:val="13"/>
        </w:rPr>
        <w:t xml:space="preserve">Oświadczam, że wyrażam zgodę na przydzielenie mi mniejszej liczby Obligacji niż objęta zapisem lub nieprzydzielenie ich wcale, zgodnie z zasadami opisanymi w Prospekcie i Ostatecznych Warunkach Emisji Obligacji </w:t>
      </w:r>
      <w:r w:rsidRPr="0027092F">
        <w:rPr>
          <w:rFonts w:asciiTheme="minorHAnsi" w:hAnsiTheme="minorHAnsi" w:cs="Arial"/>
          <w:sz w:val="13"/>
          <w:szCs w:val="13"/>
        </w:rPr>
        <w:t xml:space="preserve">serii </w:t>
      </w:r>
      <w:r w:rsidR="00271BF4">
        <w:rPr>
          <w:rFonts w:asciiTheme="minorHAnsi" w:hAnsiTheme="minorHAnsi" w:cs="Arial"/>
          <w:sz w:val="14"/>
          <w:szCs w:val="14"/>
        </w:rPr>
        <w:t>Z1</w:t>
      </w:r>
      <w:r w:rsidR="00271BF4" w:rsidRPr="0027092F">
        <w:rPr>
          <w:rFonts w:asciiTheme="minorHAnsi" w:hAnsiTheme="minorHAnsi" w:cs="Arial"/>
          <w:sz w:val="13"/>
          <w:szCs w:val="13"/>
        </w:rPr>
        <w:t xml:space="preserve">. </w:t>
      </w:r>
      <w:r w:rsidRPr="0027092F">
        <w:rPr>
          <w:rFonts w:asciiTheme="minorHAnsi" w:hAnsiTheme="minorHAnsi" w:cs="Arial"/>
          <w:sz w:val="13"/>
          <w:szCs w:val="13"/>
        </w:rPr>
        <w:t xml:space="preserve">Przyjmuję do wiadomości, iż wpłaty na Obligacje nie podlegają oprocentowaniu i za okres pomiędzy wpłatą na Obligacje a datą przydziału nie będą przysługiwać mi żadne pożytki z tytułu opłacenia </w:t>
      </w:r>
      <w:r w:rsidRPr="00C44044">
        <w:rPr>
          <w:rFonts w:asciiTheme="minorHAnsi" w:hAnsiTheme="minorHAnsi" w:cs="Arial"/>
          <w:color w:val="000000"/>
          <w:sz w:val="13"/>
          <w:szCs w:val="13"/>
        </w:rPr>
        <w:t xml:space="preserve">zapisu. Pożytki z tytułu przechowywania środków pieniężnych Klientów na rachunkach bankowych otrzymuje podmiot przyjmujący zapisy na Obligacje. </w:t>
      </w:r>
    </w:p>
    <w:p w14:paraId="39A47EAA" w14:textId="77777777" w:rsidR="00955879" w:rsidRPr="0027092F" w:rsidRDefault="00955879" w:rsidP="00955879">
      <w:pPr>
        <w:pStyle w:val="aogennum30"/>
        <w:tabs>
          <w:tab w:val="left" w:pos="708"/>
        </w:tabs>
        <w:spacing w:before="120" w:beforeAutospacing="0" w:after="0" w:afterAutospacing="0"/>
        <w:contextualSpacing/>
        <w:jc w:val="both"/>
        <w:rPr>
          <w:rFonts w:asciiTheme="minorHAnsi" w:hAnsiTheme="minorHAnsi" w:cs="Arial"/>
          <w:sz w:val="13"/>
          <w:szCs w:val="13"/>
        </w:rPr>
      </w:pPr>
      <w:r w:rsidRPr="00AF583D">
        <w:rPr>
          <w:rFonts w:asciiTheme="minorHAnsi" w:hAnsiTheme="minorHAnsi" w:cs="Arial"/>
          <w:color w:val="000000"/>
          <w:sz w:val="13"/>
          <w:szCs w:val="13"/>
        </w:rPr>
        <w:t>Zobowiązuję się do przestrzegania wszelkich ograniczeń wynikających z faktu, że Obligacje są oferowane w drodze oferty publicznej, która może być przeprowadzana na podstawie Prospektu jedynie na terytorium Rzeczypospolitej Polskiej</w:t>
      </w:r>
      <w:r>
        <w:rPr>
          <w:rFonts w:asciiTheme="minorHAnsi" w:hAnsiTheme="minorHAnsi" w:cs="Arial"/>
          <w:color w:val="000000"/>
          <w:sz w:val="13"/>
          <w:szCs w:val="13"/>
        </w:rPr>
        <w:t>.</w:t>
      </w:r>
    </w:p>
    <w:p w14:paraId="5393F9BF" w14:textId="77777777" w:rsidR="00F90049" w:rsidRPr="00713DA7" w:rsidRDefault="00F90049" w:rsidP="001D3A97">
      <w:pPr>
        <w:jc w:val="both"/>
        <w:rPr>
          <w:rFonts w:ascii="Calibri" w:hAnsi="Calibri" w:cs="Calibri"/>
          <w:color w:val="000000"/>
          <w:sz w:val="13"/>
          <w:szCs w:val="13"/>
        </w:rPr>
      </w:pPr>
      <w:r w:rsidRPr="00713DA7">
        <w:rPr>
          <w:rFonts w:ascii="Calibri" w:hAnsi="Calibri" w:cs="Calibri"/>
          <w:color w:val="000000"/>
          <w:sz w:val="13"/>
          <w:szCs w:val="13"/>
        </w:rPr>
        <w:t>Oświadczam, że nie jestem obywatelem Rosji ani osobą fizyczną zamieszkałą w Rosji ani składając zapis nie reprezentuj</w:t>
      </w:r>
      <w:r>
        <w:rPr>
          <w:rFonts w:ascii="Calibri" w:hAnsi="Calibri" w:cs="Calibri"/>
          <w:color w:val="000000"/>
          <w:sz w:val="13"/>
          <w:szCs w:val="13"/>
        </w:rPr>
        <w:t>ę</w:t>
      </w:r>
      <w:r w:rsidRPr="00713DA7">
        <w:rPr>
          <w:rFonts w:ascii="Calibri" w:hAnsi="Calibri" w:cs="Calibri"/>
          <w:color w:val="000000"/>
          <w:sz w:val="13"/>
          <w:szCs w:val="13"/>
        </w:rPr>
        <w:t xml:space="preserve"> jakiejkolwiek osoby prawnej lub innej jednostki organizacyjnej posiadającej siedzibę w Rosji albo jestem obywatelem Rosji lub osobą fizyczną zamieszkałą w Rosji ale posiadam jednocześnie obywatelstwo państwa członkowskiego UE</w:t>
      </w:r>
      <w:r>
        <w:rPr>
          <w:rFonts w:ascii="Calibri" w:hAnsi="Calibri" w:cs="Calibri"/>
          <w:color w:val="000000"/>
          <w:sz w:val="13"/>
          <w:szCs w:val="13"/>
        </w:rPr>
        <w:t xml:space="preserve">, </w:t>
      </w:r>
      <w:r w:rsidRPr="00D41FAD">
        <w:rPr>
          <w:rFonts w:ascii="Calibri" w:hAnsi="Calibri" w:cs="Calibri"/>
          <w:color w:val="000000"/>
          <w:sz w:val="13"/>
          <w:szCs w:val="13"/>
        </w:rPr>
        <w:t>państwa będącego członkiem Europejskiego Obszaru Gospodarczego lub Szwajcarii</w:t>
      </w:r>
      <w:r w:rsidRPr="00713DA7">
        <w:rPr>
          <w:rFonts w:ascii="Calibri" w:hAnsi="Calibri" w:cs="Calibri"/>
          <w:color w:val="000000"/>
          <w:sz w:val="13"/>
          <w:szCs w:val="13"/>
        </w:rPr>
        <w:t xml:space="preserve"> lub zezwolenie na pobyt czasowy lub stały w państwie członkowskim UE</w:t>
      </w:r>
      <w:r>
        <w:rPr>
          <w:rFonts w:ascii="Calibri" w:hAnsi="Calibri" w:cs="Calibri"/>
          <w:color w:val="000000"/>
          <w:sz w:val="13"/>
          <w:szCs w:val="13"/>
        </w:rPr>
        <w:t xml:space="preserve">, </w:t>
      </w:r>
      <w:r w:rsidRPr="007020EF">
        <w:rPr>
          <w:rFonts w:ascii="Calibri" w:hAnsi="Calibri" w:cs="Calibri"/>
          <w:color w:val="000000"/>
          <w:sz w:val="13"/>
          <w:szCs w:val="13"/>
        </w:rPr>
        <w:t>w państwie będącym członkiem Europejskiego Obszaru Gospodarczego lub w Szwajcarii</w:t>
      </w:r>
      <w:r w:rsidRPr="00713DA7">
        <w:rPr>
          <w:rFonts w:ascii="Calibri" w:hAnsi="Calibri" w:cs="Calibri"/>
          <w:color w:val="000000"/>
          <w:sz w:val="13"/>
          <w:szCs w:val="13"/>
        </w:rPr>
        <w:t xml:space="preserve"> i składając zapis nie reprezentuj</w:t>
      </w:r>
      <w:r>
        <w:rPr>
          <w:rFonts w:ascii="Calibri" w:hAnsi="Calibri" w:cs="Calibri"/>
          <w:color w:val="000000"/>
          <w:sz w:val="13"/>
          <w:szCs w:val="13"/>
        </w:rPr>
        <w:t>ę</w:t>
      </w:r>
      <w:r w:rsidRPr="00713DA7">
        <w:rPr>
          <w:rFonts w:ascii="Calibri" w:hAnsi="Calibri" w:cs="Calibri"/>
          <w:color w:val="000000"/>
          <w:sz w:val="13"/>
          <w:szCs w:val="13"/>
        </w:rPr>
        <w:t xml:space="preserve"> jakiejkolwiek osoby prawnej lub innej jednostki organizacyjnej posiadającej siedzibę w Rosji.</w:t>
      </w:r>
    </w:p>
    <w:p w14:paraId="0C9F3A80" w14:textId="6EE0E588" w:rsidR="00F90049" w:rsidRDefault="00F90049" w:rsidP="00036912">
      <w:pPr>
        <w:pStyle w:val="aogennum30"/>
        <w:tabs>
          <w:tab w:val="left" w:pos="708"/>
        </w:tabs>
        <w:spacing w:before="0" w:beforeAutospacing="0" w:after="0" w:afterAutospacing="0"/>
        <w:contextualSpacing/>
        <w:jc w:val="both"/>
        <w:rPr>
          <w:rFonts w:asciiTheme="minorHAnsi" w:hAnsiTheme="minorHAnsi" w:cs="Arial"/>
          <w:sz w:val="13"/>
          <w:szCs w:val="13"/>
        </w:rPr>
      </w:pPr>
      <w:r w:rsidRPr="00713DA7">
        <w:rPr>
          <w:rFonts w:ascii="Calibri" w:hAnsi="Calibri" w:cs="Calibri"/>
          <w:color w:val="000000"/>
          <w:sz w:val="13"/>
          <w:szCs w:val="13"/>
        </w:rPr>
        <w:t>Oświadczam, że nie jestem obywatelem Białorusi ani osobą fizyczną zamieszkałą w Białorusi ani składając zapis nie reprezentuj</w:t>
      </w:r>
      <w:r>
        <w:rPr>
          <w:rFonts w:ascii="Calibri" w:hAnsi="Calibri" w:cs="Calibri"/>
          <w:color w:val="000000"/>
          <w:sz w:val="13"/>
          <w:szCs w:val="13"/>
        </w:rPr>
        <w:t>ę</w:t>
      </w:r>
      <w:r w:rsidRPr="00713DA7">
        <w:rPr>
          <w:rFonts w:ascii="Calibri" w:hAnsi="Calibri" w:cs="Calibri"/>
          <w:color w:val="000000"/>
          <w:sz w:val="13"/>
          <w:szCs w:val="13"/>
        </w:rPr>
        <w:t xml:space="preserve"> jakiejkolwiek osoby prawnej lub innej jednostki organizacyjnej posiadającej siedzibę w Białorusi albo jestem obywatelem Białorusi lub osobą fizyczną zamieszkałą w Białorusi ale posiadam jednocześnie obywatelstwo państwa członkowskiego UE lub zezwolenie na pobyt czasowy lub stały w państwie członkowskim UE i składając zapis nie reprezentuj</w:t>
      </w:r>
      <w:r>
        <w:rPr>
          <w:rFonts w:ascii="Calibri" w:hAnsi="Calibri" w:cs="Calibri"/>
          <w:color w:val="000000"/>
          <w:sz w:val="13"/>
          <w:szCs w:val="13"/>
        </w:rPr>
        <w:t>ę</w:t>
      </w:r>
      <w:r w:rsidRPr="00713DA7">
        <w:rPr>
          <w:rFonts w:ascii="Calibri" w:hAnsi="Calibri" w:cs="Calibri"/>
          <w:color w:val="000000"/>
          <w:sz w:val="13"/>
          <w:szCs w:val="13"/>
        </w:rPr>
        <w:t xml:space="preserve"> jakiejkolwiek osoby prawnej lub innej jednostki organizacyjnej posiadającej siedzibę w Białorusi.</w:t>
      </w:r>
    </w:p>
    <w:p w14:paraId="769C1985" w14:textId="06A8966B" w:rsidR="00955879" w:rsidRPr="0027092F" w:rsidRDefault="00955879" w:rsidP="00955879">
      <w:pPr>
        <w:pStyle w:val="aogennum30"/>
        <w:tabs>
          <w:tab w:val="left" w:pos="708"/>
        </w:tabs>
        <w:spacing w:before="120" w:beforeAutospacing="0" w:after="0" w:afterAutospacing="0"/>
        <w:contextualSpacing/>
        <w:jc w:val="both"/>
        <w:rPr>
          <w:rFonts w:asciiTheme="minorHAnsi" w:hAnsiTheme="minorHAnsi" w:cs="Arial"/>
          <w:sz w:val="13"/>
          <w:szCs w:val="13"/>
        </w:rPr>
      </w:pPr>
      <w:r w:rsidRPr="0027092F">
        <w:rPr>
          <w:rFonts w:asciiTheme="minorHAnsi" w:hAnsiTheme="minorHAnsi" w:cs="Arial"/>
          <w:sz w:val="13"/>
          <w:szCs w:val="13"/>
        </w:rPr>
        <w:t>Oświadczam, że jestem należycie umocowany(-a) do złożenia zapisu oraz dyspozycji deponowania na Obligacje w imieniu klientów wskazanych w liście stanowiącej załącznik do niniejszego dokumentu zapisu*.</w:t>
      </w:r>
    </w:p>
    <w:p w14:paraId="5D8BF462" w14:textId="77777777" w:rsidR="00955879" w:rsidRPr="0027092F" w:rsidRDefault="00955879" w:rsidP="00955879">
      <w:pPr>
        <w:rPr>
          <w:rFonts w:asciiTheme="minorHAnsi" w:hAnsiTheme="minorHAnsi" w:cs="Arial"/>
          <w:i/>
          <w:sz w:val="13"/>
          <w:szCs w:val="13"/>
        </w:rPr>
      </w:pPr>
      <w:r w:rsidRPr="0027092F">
        <w:rPr>
          <w:rFonts w:asciiTheme="minorHAnsi" w:hAnsiTheme="minorHAnsi" w:cs="Arial"/>
          <w:i/>
          <w:sz w:val="13"/>
          <w:szCs w:val="13"/>
        </w:rPr>
        <w:t>*dotyczy Oświadczenia podmiotu zarządzającego portfelem papierów wartościowych na zlecenie składającego zapis w imieniu klienta</w:t>
      </w:r>
    </w:p>
    <w:p w14:paraId="5D2B312F" w14:textId="77777777" w:rsidR="00EE4374" w:rsidRPr="0027092F" w:rsidRDefault="00EE4374" w:rsidP="00EE4374">
      <w:pPr>
        <w:outlineLvl w:val="1"/>
        <w:rPr>
          <w:rFonts w:asciiTheme="minorHAnsi" w:eastAsia="Calibri" w:hAnsiTheme="minorHAnsi" w:cs="Arial"/>
          <w:b/>
          <w:sz w:val="14"/>
          <w:szCs w:val="14"/>
          <w:lang w:eastAsia="en-US"/>
        </w:rPr>
      </w:pPr>
      <w:r w:rsidRPr="0027092F">
        <w:rPr>
          <w:rFonts w:asciiTheme="minorHAnsi" w:eastAsia="Calibri" w:hAnsiTheme="minorHAnsi" w:cs="Arial"/>
          <w:b/>
          <w:sz w:val="14"/>
          <w:szCs w:val="14"/>
          <w:lang w:eastAsia="en-US"/>
        </w:rPr>
        <w:t>Inne Informacje:</w:t>
      </w:r>
    </w:p>
    <w:p w14:paraId="5D0AD341" w14:textId="109827DA" w:rsidR="00EE4374" w:rsidRPr="0027092F" w:rsidRDefault="00EE4374" w:rsidP="00EE4374">
      <w:pPr>
        <w:numPr>
          <w:ilvl w:val="0"/>
          <w:numId w:val="3"/>
        </w:numPr>
        <w:outlineLvl w:val="1"/>
        <w:rPr>
          <w:rFonts w:asciiTheme="minorHAnsi" w:hAnsiTheme="minorHAnsi" w:cs="Arial"/>
          <w:sz w:val="13"/>
          <w:szCs w:val="13"/>
        </w:rPr>
      </w:pPr>
      <w:r w:rsidRPr="0027092F">
        <w:rPr>
          <w:rFonts w:asciiTheme="minorHAnsi" w:hAnsiTheme="minorHAnsi" w:cs="Arial"/>
          <w:sz w:val="13"/>
          <w:szCs w:val="13"/>
        </w:rPr>
        <w:t>Opłata i koszty zapisu: brak</w:t>
      </w:r>
      <w:r w:rsidR="00FF3CB3">
        <w:rPr>
          <w:rFonts w:asciiTheme="minorHAnsi" w:hAnsiTheme="minorHAnsi" w:cs="Arial"/>
          <w:sz w:val="13"/>
          <w:szCs w:val="13"/>
        </w:rPr>
        <w:t>.</w:t>
      </w:r>
    </w:p>
    <w:p w14:paraId="03575622" w14:textId="6D04F9F8" w:rsidR="00EE4374" w:rsidRPr="0027092F" w:rsidRDefault="00EE4374" w:rsidP="00EE4374">
      <w:pPr>
        <w:numPr>
          <w:ilvl w:val="0"/>
          <w:numId w:val="3"/>
        </w:numPr>
        <w:outlineLvl w:val="1"/>
        <w:rPr>
          <w:rFonts w:asciiTheme="minorHAnsi" w:hAnsiTheme="minorHAnsi" w:cs="Arial"/>
          <w:sz w:val="13"/>
          <w:szCs w:val="13"/>
        </w:rPr>
      </w:pPr>
      <w:r w:rsidRPr="0027092F">
        <w:rPr>
          <w:rFonts w:asciiTheme="minorHAnsi" w:hAnsiTheme="minorHAnsi" w:cs="Arial"/>
          <w:iCs/>
          <w:sz w:val="13"/>
          <w:szCs w:val="13"/>
        </w:rPr>
        <w:t>Szczegółowe informacje w zakresie wysokości kosztów Oferty zostały określone w Ostatecznych Warunkach Emisji Obligacji serii</w:t>
      </w:r>
      <w:r w:rsidR="00083498" w:rsidRPr="0027092F">
        <w:rPr>
          <w:rFonts w:asciiTheme="minorHAnsi" w:hAnsiTheme="minorHAnsi" w:cs="Arial"/>
          <w:iCs/>
          <w:sz w:val="13"/>
          <w:szCs w:val="13"/>
        </w:rPr>
        <w:t xml:space="preserve"> </w:t>
      </w:r>
      <w:r w:rsidR="00271BF4">
        <w:rPr>
          <w:rFonts w:asciiTheme="minorHAnsi" w:hAnsiTheme="minorHAnsi" w:cs="Arial"/>
          <w:sz w:val="14"/>
          <w:szCs w:val="14"/>
        </w:rPr>
        <w:t>Z1.</w:t>
      </w:r>
    </w:p>
    <w:p w14:paraId="489010F2" w14:textId="77FCB2F1" w:rsidR="00EE4374" w:rsidRPr="0027092F" w:rsidRDefault="000470FC" w:rsidP="00EE4374">
      <w:pPr>
        <w:numPr>
          <w:ilvl w:val="0"/>
          <w:numId w:val="3"/>
        </w:numPr>
        <w:outlineLvl w:val="1"/>
        <w:rPr>
          <w:rFonts w:asciiTheme="minorHAnsi" w:hAnsiTheme="minorHAnsi" w:cs="Arial"/>
          <w:sz w:val="13"/>
          <w:szCs w:val="13"/>
        </w:rPr>
      </w:pPr>
      <w:r>
        <w:rPr>
          <w:rFonts w:asciiTheme="minorHAnsi" w:hAnsiTheme="minorHAnsi" w:cs="Arial"/>
          <w:sz w:val="13"/>
          <w:szCs w:val="13"/>
        </w:rPr>
        <w:t>Info</w:t>
      </w:r>
      <w:r w:rsidR="00F418F9">
        <w:rPr>
          <w:rFonts w:asciiTheme="minorHAnsi" w:hAnsiTheme="minorHAnsi" w:cs="Arial"/>
          <w:sz w:val="13"/>
          <w:szCs w:val="13"/>
        </w:rPr>
        <w:t>r</w:t>
      </w:r>
      <w:r>
        <w:rPr>
          <w:rFonts w:asciiTheme="minorHAnsi" w:hAnsiTheme="minorHAnsi" w:cs="Arial"/>
          <w:sz w:val="13"/>
          <w:szCs w:val="13"/>
        </w:rPr>
        <w:t xml:space="preserve">macja o zapisie </w:t>
      </w:r>
      <w:r w:rsidR="00EE4374" w:rsidRPr="0027092F">
        <w:rPr>
          <w:rFonts w:asciiTheme="minorHAnsi" w:hAnsiTheme="minorHAnsi" w:cs="Arial"/>
          <w:sz w:val="13"/>
          <w:szCs w:val="13"/>
        </w:rPr>
        <w:t xml:space="preserve">Zapis zostanie przekazany przez biuro maklerskie/dom maklerski przyjmujące/y zapis do </w:t>
      </w:r>
      <w:r w:rsidR="00823EBC" w:rsidRPr="0027092F">
        <w:rPr>
          <w:rFonts w:asciiTheme="minorHAnsi" w:hAnsiTheme="minorHAnsi" w:cs="Arial"/>
          <w:sz w:val="13"/>
          <w:szCs w:val="13"/>
        </w:rPr>
        <w:t>Dom Maklerski Banku Ochrony Środowiska S.A.</w:t>
      </w:r>
      <w:r w:rsidR="00497482" w:rsidRPr="0027092F">
        <w:rPr>
          <w:rFonts w:asciiTheme="minorHAnsi" w:hAnsiTheme="minorHAnsi" w:cs="Arial"/>
          <w:sz w:val="13"/>
          <w:szCs w:val="13"/>
        </w:rPr>
        <w:t xml:space="preserve"> </w:t>
      </w:r>
      <w:r w:rsidR="00EE4374" w:rsidRPr="0027092F">
        <w:rPr>
          <w:rFonts w:asciiTheme="minorHAnsi" w:hAnsiTheme="minorHAnsi" w:cs="Arial"/>
          <w:sz w:val="13"/>
          <w:szCs w:val="13"/>
        </w:rPr>
        <w:t xml:space="preserve">oraz do Emitenta nie później niż w terminie umożliwiającym dokonanie przydziału Obligacji. Przewidywany termin przydziału został wskazany w Ostatecznych Warunkach Emisji Obligacji </w:t>
      </w:r>
      <w:r w:rsidR="00083498" w:rsidRPr="0027092F">
        <w:rPr>
          <w:rFonts w:asciiTheme="minorHAnsi" w:hAnsiTheme="minorHAnsi" w:cs="Arial"/>
          <w:sz w:val="13"/>
          <w:szCs w:val="13"/>
        </w:rPr>
        <w:t>s</w:t>
      </w:r>
      <w:r w:rsidR="00EE4374" w:rsidRPr="0027092F">
        <w:rPr>
          <w:rFonts w:asciiTheme="minorHAnsi" w:hAnsiTheme="minorHAnsi" w:cs="Arial"/>
          <w:sz w:val="13"/>
          <w:szCs w:val="13"/>
        </w:rPr>
        <w:t xml:space="preserve">erii </w:t>
      </w:r>
      <w:r w:rsidR="00271BF4">
        <w:rPr>
          <w:rFonts w:asciiTheme="minorHAnsi" w:hAnsiTheme="minorHAnsi" w:cs="Arial"/>
          <w:sz w:val="14"/>
          <w:szCs w:val="14"/>
        </w:rPr>
        <w:t>Z1</w:t>
      </w:r>
      <w:r w:rsidR="00271BF4" w:rsidRPr="0027092F">
        <w:rPr>
          <w:rFonts w:asciiTheme="minorHAnsi" w:hAnsiTheme="minorHAnsi" w:cs="Arial"/>
          <w:sz w:val="13"/>
          <w:szCs w:val="13"/>
        </w:rPr>
        <w:t>.</w:t>
      </w:r>
    </w:p>
    <w:p w14:paraId="03FD3835" w14:textId="21AF3F04" w:rsidR="007E3DC1" w:rsidRPr="0027092F" w:rsidRDefault="007E3DC1" w:rsidP="0041622F">
      <w:pPr>
        <w:outlineLvl w:val="1"/>
        <w:rPr>
          <w:rFonts w:asciiTheme="minorHAnsi" w:eastAsia="Calibri" w:hAnsiTheme="minorHAnsi" w:cs="Arial"/>
          <w:b/>
          <w:sz w:val="14"/>
          <w:szCs w:val="14"/>
          <w:lang w:eastAsia="en-US"/>
        </w:rPr>
      </w:pPr>
      <w:r w:rsidRPr="0027092F">
        <w:rPr>
          <w:rFonts w:asciiTheme="minorHAnsi" w:eastAsia="Calibri" w:hAnsiTheme="minorHAnsi" w:cs="Arial"/>
          <w:b/>
          <w:sz w:val="14"/>
          <w:szCs w:val="14"/>
          <w:lang w:eastAsia="en-US"/>
        </w:rPr>
        <w:t>Dane Osobowe</w:t>
      </w:r>
    </w:p>
    <w:p w14:paraId="391C15CD" w14:textId="6D987341" w:rsidR="007E3DC1" w:rsidRPr="0027092F" w:rsidRDefault="007E3DC1" w:rsidP="0041622F">
      <w:pPr>
        <w:pStyle w:val="aogennum30"/>
        <w:tabs>
          <w:tab w:val="left" w:pos="708"/>
        </w:tabs>
        <w:spacing w:before="120" w:beforeAutospacing="0" w:after="0" w:afterAutospacing="0"/>
        <w:contextualSpacing/>
        <w:jc w:val="both"/>
        <w:rPr>
          <w:rFonts w:asciiTheme="minorHAnsi" w:hAnsiTheme="minorHAnsi" w:cs="Arial"/>
          <w:sz w:val="13"/>
          <w:szCs w:val="13"/>
        </w:rPr>
      </w:pPr>
      <w:r w:rsidRPr="0027092F">
        <w:rPr>
          <w:rFonts w:asciiTheme="minorHAnsi" w:hAnsiTheme="minorHAnsi" w:cs="Arial"/>
          <w:sz w:val="13"/>
          <w:szCs w:val="13"/>
        </w:rPr>
        <w:t xml:space="preserve">Administratorem Pani/Pana danych osobowych jest Dom Maklerski Banku Ochrony Środowiska S.A. („DM BOŚ”) z siedzibą w Warszawie (ul. Marszałkowska 78/80, 00-517 Warszawa). DM </w:t>
      </w:r>
      <w:r w:rsidR="000B5E8A" w:rsidRPr="0027092F">
        <w:rPr>
          <w:rFonts w:asciiTheme="minorHAnsi" w:hAnsiTheme="minorHAnsi" w:cs="Arial"/>
          <w:sz w:val="13"/>
          <w:szCs w:val="13"/>
        </w:rPr>
        <w:t xml:space="preserve">BOŚ </w:t>
      </w:r>
      <w:r w:rsidRPr="0027092F">
        <w:rPr>
          <w:rFonts w:asciiTheme="minorHAnsi" w:hAnsiTheme="minorHAnsi" w:cs="Arial"/>
          <w:sz w:val="13"/>
          <w:szCs w:val="13"/>
        </w:rPr>
        <w:t>będzie przetwarzać Pani/Pana dane w celu</w:t>
      </w:r>
      <w:r w:rsidR="005D7B3F" w:rsidRPr="0027092F">
        <w:rPr>
          <w:rFonts w:asciiTheme="minorHAnsi" w:hAnsiTheme="minorHAnsi" w:cs="Arial"/>
          <w:sz w:val="13"/>
          <w:szCs w:val="13"/>
        </w:rPr>
        <w:t xml:space="preserve"> przeprowadzenia Oferty (w tym dokonania technicznego przydziału oraz rozliczenia Oferty),</w:t>
      </w:r>
      <w:r w:rsidRPr="0027092F">
        <w:rPr>
          <w:rFonts w:asciiTheme="minorHAnsi" w:hAnsiTheme="minorHAnsi" w:cs="Arial"/>
          <w:sz w:val="13"/>
          <w:szCs w:val="13"/>
        </w:rPr>
        <w:t xml:space="preserve"> wypełniania obowiązków prawnych, realizacji prawnie uzasadnionych interesów DM</w:t>
      </w:r>
      <w:r w:rsidR="000B5E8A" w:rsidRPr="0027092F">
        <w:rPr>
          <w:rFonts w:asciiTheme="minorHAnsi" w:hAnsiTheme="minorHAnsi" w:cs="Arial"/>
          <w:sz w:val="13"/>
          <w:szCs w:val="13"/>
        </w:rPr>
        <w:t xml:space="preserve"> BOŚ</w:t>
      </w:r>
      <w:r w:rsidRPr="0027092F">
        <w:rPr>
          <w:rFonts w:asciiTheme="minorHAnsi" w:hAnsiTheme="minorHAnsi" w:cs="Arial"/>
          <w:sz w:val="13"/>
          <w:szCs w:val="13"/>
        </w:rPr>
        <w:t>, dochodzenia lub obrony przed roszczeniami</w:t>
      </w:r>
      <w:r w:rsidR="005D7B3F" w:rsidRPr="0027092F">
        <w:rPr>
          <w:rFonts w:asciiTheme="minorHAnsi" w:hAnsiTheme="minorHAnsi" w:cs="Arial"/>
          <w:sz w:val="13"/>
          <w:szCs w:val="13"/>
        </w:rPr>
        <w:t>.</w:t>
      </w:r>
      <w:r w:rsidRPr="0027092F">
        <w:rPr>
          <w:rFonts w:asciiTheme="minorHAnsi" w:hAnsiTheme="minorHAnsi" w:cs="Arial"/>
          <w:sz w:val="13"/>
          <w:szCs w:val="13"/>
        </w:rPr>
        <w:t xml:space="preserve"> Ma Pani/Pan prawo dostępu do swoich danych, żądania ich sprostowania, usunięcia, ograniczenia przetwarzania i przenoszenia. W dowolnym momencie może także Pani/Pan wnieść sprzeciw z przyczyn związanych z Pani/Pana szczególną sytuacją, wobec przetwarzania Pani/Pana danych dla realizacji prawnie uzasadnionych interesów. Ma Pani/Pan prawo wniesienia skargi do organu nadzorczego. Może się Pani/Pan z nami skontaktować wysyłając e-mail na: makler@bossa.pl lub list na adres: ul. Marszałkowska 78/80, 00-517 Warszawa, dzwoniąc pod numer + 48 225043104 lub odwiedzając jedną z naszych placówek (lista dostępna pod http://bossa.pl/oddzialy/). Może się Pani/Pan skontaktować także z Inspektorem Ochrony Danych m.in. korzystając z e-mail: iod@bossa.pl lub listownie na nasz adres.</w:t>
      </w:r>
    </w:p>
    <w:p w14:paraId="1EC3C8A2" w14:textId="2B338488" w:rsidR="000B5E8A" w:rsidRPr="0027092F" w:rsidRDefault="000B5E8A" w:rsidP="0041622F">
      <w:pPr>
        <w:pStyle w:val="aogennum30"/>
        <w:tabs>
          <w:tab w:val="left" w:pos="708"/>
        </w:tabs>
        <w:spacing w:before="120" w:beforeAutospacing="0" w:after="0" w:afterAutospacing="0"/>
        <w:contextualSpacing/>
        <w:jc w:val="both"/>
        <w:rPr>
          <w:rFonts w:asciiTheme="minorHAnsi" w:hAnsiTheme="minorHAnsi" w:cs="Arial"/>
          <w:sz w:val="13"/>
          <w:szCs w:val="13"/>
        </w:rPr>
      </w:pPr>
      <w:r w:rsidRPr="0027092F">
        <w:rPr>
          <w:rFonts w:asciiTheme="minorHAnsi" w:hAnsiTheme="minorHAnsi" w:cs="Arial"/>
          <w:sz w:val="13"/>
          <w:szCs w:val="13"/>
        </w:rPr>
        <w:lastRenderedPageBreak/>
        <w:t>Wyrażam zgodę na przekazywanie danych, w tym danych osobowych i informacji stanowiących tajemnicę zawodową oraz informacji związanych z dokonanym przeze mnie zapisem na Obligacje  Domowi Maklerskiemu Banku Ochrony Środowiska S.A.</w:t>
      </w:r>
      <w:r w:rsidR="002C7FAF" w:rsidRPr="0027092F">
        <w:rPr>
          <w:rFonts w:asciiTheme="minorHAnsi" w:hAnsiTheme="minorHAnsi" w:cs="Arial"/>
          <w:sz w:val="13"/>
          <w:szCs w:val="13"/>
        </w:rPr>
        <w:t>, Emitentowi</w:t>
      </w:r>
      <w:r w:rsidRPr="0027092F">
        <w:rPr>
          <w:rFonts w:asciiTheme="minorHAnsi" w:hAnsiTheme="minorHAnsi" w:cs="Arial"/>
          <w:sz w:val="13"/>
          <w:szCs w:val="13"/>
        </w:rPr>
        <w:t xml:space="preserve"> oraz podmiotowi prowadzącemu mój rachunek </w:t>
      </w:r>
      <w:r w:rsidR="009A1C90">
        <w:rPr>
          <w:rFonts w:asciiTheme="minorHAnsi" w:hAnsiTheme="minorHAnsi" w:cs="Arial"/>
          <w:sz w:val="13"/>
          <w:szCs w:val="13"/>
        </w:rPr>
        <w:t xml:space="preserve">papierów wartościowych </w:t>
      </w:r>
      <w:r w:rsidRPr="0027092F">
        <w:rPr>
          <w:rFonts w:asciiTheme="minorHAnsi" w:hAnsiTheme="minorHAnsi" w:cs="Arial"/>
          <w:sz w:val="13"/>
          <w:szCs w:val="13"/>
        </w:rPr>
        <w:t>(*</w:t>
      </w:r>
      <w:r w:rsidRPr="0027092F">
        <w:rPr>
          <w:rFonts w:asciiTheme="minorHAnsi" w:hAnsiTheme="minorHAnsi" w:cs="Arial"/>
          <w:i/>
          <w:sz w:val="13"/>
          <w:szCs w:val="13"/>
        </w:rPr>
        <w:t xml:space="preserve">rachunek </w:t>
      </w:r>
      <w:r w:rsidR="009A1C90">
        <w:rPr>
          <w:rFonts w:asciiTheme="minorHAnsi" w:hAnsiTheme="minorHAnsi" w:cs="Arial"/>
          <w:i/>
          <w:sz w:val="13"/>
          <w:szCs w:val="13"/>
        </w:rPr>
        <w:t xml:space="preserve">papierów wartościowych </w:t>
      </w:r>
      <w:r w:rsidRPr="0027092F">
        <w:rPr>
          <w:rFonts w:asciiTheme="minorHAnsi" w:hAnsiTheme="minorHAnsi" w:cs="Arial"/>
          <w:i/>
          <w:sz w:val="13"/>
          <w:szCs w:val="13"/>
        </w:rPr>
        <w:t xml:space="preserve"> osoby, którą reprezentuję</w:t>
      </w:r>
      <w:r w:rsidRPr="0027092F">
        <w:rPr>
          <w:rFonts w:asciiTheme="minorHAnsi" w:hAnsiTheme="minorHAnsi" w:cs="Arial"/>
          <w:sz w:val="13"/>
          <w:szCs w:val="13"/>
        </w:rPr>
        <w:t>), wskazanemu w dyspozycji deponowania Obligacji, zawartej na niniejszym formularzu zapisu w zakresie niezbędnym do przeprowadzenia emisji Obligacji oraz upoważniam te podmioty do otrzymania tych informacji.</w:t>
      </w:r>
    </w:p>
    <w:p w14:paraId="03AAFF36" w14:textId="7EF65C97" w:rsidR="00986598" w:rsidRPr="0027092F" w:rsidRDefault="00986598" w:rsidP="000B5E8A">
      <w:pPr>
        <w:pStyle w:val="aogennum30"/>
        <w:tabs>
          <w:tab w:val="left" w:pos="708"/>
        </w:tabs>
        <w:spacing w:before="120" w:beforeAutospacing="0" w:after="0" w:afterAutospacing="0"/>
        <w:contextualSpacing/>
        <w:jc w:val="both"/>
        <w:rPr>
          <w:rFonts w:asciiTheme="minorHAnsi" w:hAnsiTheme="minorHAnsi" w:cs="Arial"/>
          <w:sz w:val="13"/>
          <w:szCs w:val="13"/>
        </w:rPr>
      </w:pPr>
    </w:p>
    <w:p w14:paraId="2C8EBEF6" w14:textId="6151CE8B" w:rsidR="000B5E8A" w:rsidRPr="0027092F" w:rsidRDefault="00986598" w:rsidP="000B5E8A">
      <w:pPr>
        <w:pStyle w:val="aogennum30"/>
        <w:tabs>
          <w:tab w:val="left" w:pos="708"/>
        </w:tabs>
        <w:spacing w:before="120" w:beforeAutospacing="0" w:after="0" w:afterAutospacing="0"/>
        <w:contextualSpacing/>
        <w:jc w:val="both"/>
        <w:rPr>
          <w:rFonts w:asciiTheme="minorHAnsi" w:hAnsiTheme="minorHAnsi" w:cs="Arial"/>
          <w:sz w:val="13"/>
          <w:szCs w:val="13"/>
        </w:rPr>
      </w:pPr>
      <w:r w:rsidRPr="0027092F">
        <w:rPr>
          <w:rFonts w:asciiTheme="minorHAnsi" w:hAnsiTheme="minorHAnsi" w:cs="Arial"/>
          <w:sz w:val="13"/>
          <w:szCs w:val="13"/>
        </w:rPr>
        <w:t xml:space="preserve">Więcej informacji o przetwarzaniu Pani/Pana danych, czasie przechowywania, prawach i sposobach kontaktu znajduje się w Polityce Prywatności DM </w:t>
      </w:r>
      <w:r w:rsidR="002C7FAF" w:rsidRPr="0027092F">
        <w:rPr>
          <w:rFonts w:asciiTheme="minorHAnsi" w:hAnsiTheme="minorHAnsi" w:cs="Arial"/>
          <w:sz w:val="13"/>
          <w:szCs w:val="13"/>
        </w:rPr>
        <w:t xml:space="preserve">BOŚ </w:t>
      </w:r>
      <w:r w:rsidRPr="0027092F">
        <w:rPr>
          <w:rFonts w:asciiTheme="minorHAnsi" w:hAnsiTheme="minorHAnsi" w:cs="Arial"/>
          <w:sz w:val="13"/>
          <w:szCs w:val="13"/>
        </w:rPr>
        <w:t>dostępnej na stronie http://bossa.pl/dmbos/politykaprywatnosci/.</w:t>
      </w:r>
      <w:r w:rsidR="000B5E8A" w:rsidRPr="0027092F">
        <w:rPr>
          <w:rFonts w:asciiTheme="minorHAnsi" w:hAnsiTheme="minorHAnsi" w:cs="Arial"/>
          <w:sz w:val="13"/>
          <w:szCs w:val="13"/>
        </w:rPr>
        <w:t xml:space="preserve"> </w:t>
      </w:r>
    </w:p>
    <w:p w14:paraId="1DA8659A" w14:textId="77777777" w:rsidR="00B30927" w:rsidRDefault="00B30927" w:rsidP="00B30927">
      <w:pPr>
        <w:jc w:val="both"/>
        <w:rPr>
          <w:rFonts w:ascii="Calibri" w:hAnsi="Calibri" w:cs="Calibri"/>
          <w:sz w:val="13"/>
          <w:szCs w:val="13"/>
        </w:rPr>
      </w:pPr>
      <w:bookmarkStart w:id="3" w:name="_Hlk114752151"/>
    </w:p>
    <w:p w14:paraId="1A6D8383" w14:textId="4FB57067" w:rsidR="00B30927" w:rsidRPr="007A677A" w:rsidRDefault="00B30927" w:rsidP="00B30927">
      <w:pPr>
        <w:jc w:val="both"/>
        <w:rPr>
          <w:rFonts w:ascii="Calibri" w:hAnsi="Calibri" w:cs="Calibri"/>
          <w:sz w:val="13"/>
          <w:szCs w:val="13"/>
        </w:rPr>
      </w:pPr>
      <w:r w:rsidRPr="007A677A">
        <w:rPr>
          <w:rFonts w:ascii="Calibri" w:hAnsi="Calibri" w:cs="Calibri"/>
          <w:sz w:val="13"/>
          <w:szCs w:val="13"/>
        </w:rPr>
        <w:t xml:space="preserve">Niniejszym udzielam </w:t>
      </w:r>
      <w:r w:rsidRPr="00395236">
        <w:rPr>
          <w:rFonts w:ascii="Calibri" w:hAnsi="Calibri" w:cs="Calibri"/>
          <w:sz w:val="13"/>
          <w:szCs w:val="13"/>
        </w:rPr>
        <w:t xml:space="preserve">pełnomocnictwa </w:t>
      </w:r>
      <w:r w:rsidR="007F15C3">
        <w:rPr>
          <w:rFonts w:ascii="Calibri" w:hAnsi="Calibri" w:cs="Calibri"/>
          <w:sz w:val="13"/>
          <w:szCs w:val="13"/>
        </w:rPr>
        <w:t xml:space="preserve">podmiotowi przyjmującemu zapis </w:t>
      </w:r>
      <w:r w:rsidRPr="00395236">
        <w:rPr>
          <w:rFonts w:ascii="Calibri" w:hAnsi="Calibri" w:cs="Calibri"/>
          <w:sz w:val="13"/>
          <w:szCs w:val="13"/>
        </w:rPr>
        <w:t xml:space="preserve">do niezwłocznego wystawienia i złożenia prawidłowej instrukcji rozrachunku za nabywane Obligacje, w związku ze złożeniem przeze mnie zapisu w ramach </w:t>
      </w:r>
      <w:r w:rsidR="009A1C90">
        <w:rPr>
          <w:rFonts w:ascii="Calibri" w:hAnsi="Calibri" w:cs="Calibri"/>
          <w:sz w:val="13"/>
          <w:szCs w:val="13"/>
        </w:rPr>
        <w:t>Publicznej</w:t>
      </w:r>
      <w:r w:rsidR="009A1C90" w:rsidRPr="00395236">
        <w:rPr>
          <w:rFonts w:ascii="Calibri" w:hAnsi="Calibri" w:cs="Calibri"/>
          <w:sz w:val="13"/>
          <w:szCs w:val="13"/>
        </w:rPr>
        <w:t xml:space="preserve"> </w:t>
      </w:r>
      <w:r w:rsidRPr="00395236">
        <w:rPr>
          <w:rFonts w:ascii="Calibri" w:hAnsi="Calibri" w:cs="Calibri"/>
          <w:sz w:val="13"/>
          <w:szCs w:val="13"/>
        </w:rPr>
        <w:t>Oferty</w:t>
      </w:r>
      <w:r>
        <w:rPr>
          <w:rFonts w:ascii="Calibri" w:hAnsi="Calibri" w:cs="Calibri"/>
          <w:sz w:val="13"/>
          <w:szCs w:val="13"/>
        </w:rPr>
        <w:t xml:space="preserve"> oraz </w:t>
      </w:r>
      <w:r w:rsidRPr="00395236">
        <w:rPr>
          <w:rFonts w:ascii="Calibri" w:hAnsi="Calibri" w:cs="Calibri"/>
          <w:sz w:val="13"/>
          <w:szCs w:val="13"/>
        </w:rPr>
        <w:t xml:space="preserve">do przekazania </w:t>
      </w:r>
      <w:r w:rsidRPr="007A677A">
        <w:rPr>
          <w:rFonts w:ascii="Calibri" w:hAnsi="Calibri" w:cs="Calibri"/>
          <w:sz w:val="13"/>
          <w:szCs w:val="13"/>
        </w:rPr>
        <w:t xml:space="preserve">środków na opłacenie złożonego przeze mnie zapisu w ramach </w:t>
      </w:r>
      <w:r w:rsidR="009A1C90">
        <w:rPr>
          <w:rFonts w:ascii="Calibri" w:hAnsi="Calibri" w:cs="Calibri"/>
          <w:sz w:val="13"/>
          <w:szCs w:val="13"/>
        </w:rPr>
        <w:t>Publicznej</w:t>
      </w:r>
      <w:r w:rsidR="009A1C90" w:rsidRPr="007A677A">
        <w:rPr>
          <w:rFonts w:ascii="Calibri" w:hAnsi="Calibri" w:cs="Calibri"/>
          <w:sz w:val="13"/>
          <w:szCs w:val="13"/>
        </w:rPr>
        <w:t xml:space="preserve"> </w:t>
      </w:r>
      <w:r w:rsidRPr="007A677A">
        <w:rPr>
          <w:rFonts w:ascii="Calibri" w:hAnsi="Calibri" w:cs="Calibri"/>
          <w:sz w:val="13"/>
          <w:szCs w:val="13"/>
        </w:rPr>
        <w:t>Oferty.</w:t>
      </w:r>
    </w:p>
    <w:bookmarkEnd w:id="3"/>
    <w:p w14:paraId="59E6EF66" w14:textId="77777777" w:rsidR="00EE4374" w:rsidRPr="0027092F" w:rsidRDefault="00EE4374" w:rsidP="0041622F">
      <w:pPr>
        <w:pStyle w:val="aogennum30"/>
        <w:tabs>
          <w:tab w:val="left" w:pos="708"/>
        </w:tabs>
        <w:spacing w:before="120" w:beforeAutospacing="0" w:after="0" w:afterAutospacing="0"/>
        <w:contextualSpacing/>
        <w:jc w:val="both"/>
        <w:rPr>
          <w:rFonts w:asciiTheme="minorHAnsi" w:hAnsiTheme="minorHAnsi" w:cs="Arial"/>
          <w:sz w:val="13"/>
          <w:szCs w:val="13"/>
        </w:rPr>
      </w:pPr>
    </w:p>
    <w:p w14:paraId="0B7B13F2" w14:textId="0B596345" w:rsidR="00955879" w:rsidRPr="0027092F" w:rsidRDefault="00955879" w:rsidP="00955879">
      <w:pPr>
        <w:spacing w:before="40"/>
        <w:jc w:val="center"/>
        <w:rPr>
          <w:rFonts w:asciiTheme="minorHAnsi" w:hAnsiTheme="minorHAnsi"/>
          <w:b/>
          <w:bCs/>
          <w:sz w:val="16"/>
          <w:szCs w:val="16"/>
        </w:rPr>
      </w:pPr>
      <w:r w:rsidRPr="0027092F">
        <w:rPr>
          <w:rFonts w:asciiTheme="minorHAnsi" w:hAnsiTheme="minorHAnsi"/>
          <w:b/>
          <w:bCs/>
          <w:sz w:val="16"/>
          <w:szCs w:val="16"/>
        </w:rPr>
        <w:t xml:space="preserve">DYSPOZYCJA DEPONOWANIA OBLIGACJI SERII </w:t>
      </w:r>
      <w:r w:rsidR="00F70101">
        <w:rPr>
          <w:rFonts w:asciiTheme="minorHAnsi" w:hAnsiTheme="minorHAnsi"/>
          <w:b/>
          <w:bCs/>
          <w:sz w:val="16"/>
          <w:szCs w:val="16"/>
        </w:rPr>
        <w:t xml:space="preserve">Z1 </w:t>
      </w:r>
      <w:r w:rsidRPr="0027092F">
        <w:rPr>
          <w:rFonts w:asciiTheme="minorHAnsi" w:hAnsiTheme="minorHAnsi"/>
          <w:b/>
          <w:bCs/>
          <w:sz w:val="16"/>
          <w:szCs w:val="16"/>
        </w:rPr>
        <w:t xml:space="preserve">SPÓŁKI </w:t>
      </w:r>
      <w:r w:rsidR="00946F75" w:rsidRPr="0027092F">
        <w:rPr>
          <w:rFonts w:asciiTheme="minorHAnsi" w:hAnsiTheme="minorHAnsi"/>
          <w:b/>
          <w:bCs/>
          <w:sz w:val="16"/>
          <w:szCs w:val="16"/>
        </w:rPr>
        <w:t>BEST</w:t>
      </w:r>
      <w:r w:rsidRPr="0027092F">
        <w:rPr>
          <w:rFonts w:asciiTheme="minorHAnsi" w:hAnsiTheme="minorHAnsi"/>
          <w:b/>
          <w:bCs/>
          <w:sz w:val="16"/>
          <w:szCs w:val="16"/>
        </w:rPr>
        <w:t xml:space="preserve"> S.A. NA RACHUNKU </w:t>
      </w:r>
      <w:r w:rsidR="009A1C90">
        <w:rPr>
          <w:rFonts w:asciiTheme="minorHAnsi" w:hAnsiTheme="minorHAnsi"/>
          <w:b/>
          <w:bCs/>
          <w:sz w:val="16"/>
          <w:szCs w:val="16"/>
        </w:rPr>
        <w:t>PAPIERÓW WARTOŚCIOWYCH</w:t>
      </w:r>
      <w:r w:rsidRPr="0027092F">
        <w:rPr>
          <w:rFonts w:asciiTheme="minorHAnsi" w:hAnsiTheme="minorHAnsi"/>
          <w:b/>
          <w:bCs/>
          <w:sz w:val="16"/>
          <w:szCs w:val="16"/>
        </w:rPr>
        <w:t xml:space="preserve"> W ZWIĄZKU ZE ZŁOŻONYM ZAPISEM </w:t>
      </w:r>
      <w:r w:rsidRPr="0027092F">
        <w:rPr>
          <w:rFonts w:asciiTheme="minorHAnsi" w:hAnsiTheme="minorHAnsi"/>
          <w:b/>
          <w:bCs/>
          <w:sz w:val="16"/>
          <w:szCs w:val="16"/>
        </w:rPr>
        <w:br/>
        <w:t xml:space="preserve">NA OBLIGACJE SERII </w:t>
      </w:r>
      <w:r w:rsidR="00F70101">
        <w:rPr>
          <w:rFonts w:asciiTheme="minorHAnsi" w:hAnsiTheme="minorHAnsi"/>
          <w:b/>
          <w:bCs/>
          <w:sz w:val="16"/>
          <w:szCs w:val="16"/>
        </w:rPr>
        <w:t>Z1</w:t>
      </w:r>
      <w:r w:rsidR="00F70101" w:rsidRPr="0027092F">
        <w:rPr>
          <w:rFonts w:asciiTheme="minorHAnsi" w:hAnsiTheme="minorHAnsi"/>
          <w:b/>
          <w:bCs/>
          <w:sz w:val="16"/>
          <w:szCs w:val="16"/>
        </w:rPr>
        <w:t xml:space="preserve"> </w:t>
      </w:r>
      <w:r w:rsidRPr="0027092F">
        <w:rPr>
          <w:rFonts w:asciiTheme="minorHAnsi" w:hAnsiTheme="minorHAnsi"/>
          <w:b/>
          <w:bCs/>
          <w:sz w:val="16"/>
          <w:szCs w:val="16"/>
        </w:rPr>
        <w:t xml:space="preserve">SPÓŁKI </w:t>
      </w:r>
      <w:r w:rsidR="00946F75" w:rsidRPr="0027092F">
        <w:rPr>
          <w:rFonts w:asciiTheme="minorHAnsi" w:hAnsiTheme="minorHAnsi"/>
          <w:b/>
          <w:bCs/>
          <w:sz w:val="16"/>
          <w:szCs w:val="16"/>
        </w:rPr>
        <w:t>BEST</w:t>
      </w:r>
      <w:r w:rsidRPr="0027092F">
        <w:rPr>
          <w:rFonts w:asciiTheme="minorHAnsi" w:hAnsiTheme="minorHAnsi"/>
          <w:b/>
          <w:bCs/>
          <w:sz w:val="16"/>
          <w:szCs w:val="16"/>
        </w:rPr>
        <w:t xml:space="preserve"> S.A.</w:t>
      </w:r>
    </w:p>
    <w:p w14:paraId="0BB8D002" w14:textId="24EE2464" w:rsidR="00955879" w:rsidRPr="0027092F" w:rsidRDefault="00955879" w:rsidP="00955879">
      <w:pPr>
        <w:pStyle w:val="AOGenNum3"/>
        <w:numPr>
          <w:ilvl w:val="0"/>
          <w:numId w:val="0"/>
        </w:numPr>
        <w:spacing w:before="0" w:line="240" w:lineRule="auto"/>
        <w:rPr>
          <w:rFonts w:asciiTheme="minorHAnsi" w:hAnsiTheme="minorHAnsi"/>
          <w:sz w:val="16"/>
          <w:szCs w:val="16"/>
          <w:lang w:val="pl-PL" w:eastAsia="pl-PL"/>
        </w:rPr>
      </w:pPr>
      <w:r w:rsidRPr="0027092F">
        <w:rPr>
          <w:rFonts w:asciiTheme="minorHAnsi" w:hAnsiTheme="minorHAnsi"/>
          <w:sz w:val="16"/>
          <w:szCs w:val="16"/>
          <w:lang w:val="pl-PL" w:eastAsia="pl-PL"/>
        </w:rPr>
        <w:t xml:space="preserve">Niniejszym składam nieodwołalną i bezwarunkową dyspozycję deponowania na rachunku papierów wartościowych nr </w:t>
      </w:r>
      <w:r w:rsidR="00BC0ABC" w:rsidRPr="0027092F">
        <w:rPr>
          <w:rFonts w:asciiTheme="minorHAnsi" w:hAnsiTheme="minorHAnsi"/>
          <w:sz w:val="16"/>
          <w:szCs w:val="16"/>
          <w:lang w:val="pl-PL" w:eastAsia="pl-PL"/>
        </w:rPr>
        <w:fldChar w:fldCharType="begin">
          <w:ffData>
            <w:name w:val="Text1"/>
            <w:enabled/>
            <w:calcOnExit w:val="0"/>
            <w:textInput/>
          </w:ffData>
        </w:fldChar>
      </w:r>
      <w:r w:rsidRPr="0027092F">
        <w:rPr>
          <w:rFonts w:asciiTheme="minorHAnsi" w:hAnsiTheme="minorHAnsi"/>
          <w:sz w:val="16"/>
          <w:szCs w:val="16"/>
          <w:lang w:val="pl-PL" w:eastAsia="pl-PL"/>
        </w:rPr>
        <w:instrText xml:space="preserve"> FORMTEXT </w:instrText>
      </w:r>
      <w:r w:rsidR="00BC0ABC" w:rsidRPr="0027092F">
        <w:rPr>
          <w:rFonts w:asciiTheme="minorHAnsi" w:hAnsiTheme="minorHAnsi"/>
          <w:sz w:val="16"/>
          <w:szCs w:val="16"/>
          <w:lang w:val="pl-PL" w:eastAsia="pl-PL"/>
        </w:rPr>
      </w:r>
      <w:r w:rsidR="00BC0ABC" w:rsidRPr="0027092F">
        <w:rPr>
          <w:rFonts w:asciiTheme="minorHAnsi" w:hAnsiTheme="minorHAnsi"/>
          <w:sz w:val="16"/>
          <w:szCs w:val="16"/>
          <w:lang w:val="pl-PL" w:eastAsia="pl-PL"/>
        </w:rPr>
        <w:fldChar w:fldCharType="separate"/>
      </w:r>
      <w:r w:rsidRPr="0027092F">
        <w:rPr>
          <w:rFonts w:asciiTheme="minorHAnsi" w:hAnsiTheme="minorHAnsi"/>
          <w:noProof/>
          <w:sz w:val="16"/>
          <w:szCs w:val="16"/>
          <w:lang w:val="pl-PL" w:eastAsia="pl-PL"/>
        </w:rPr>
        <w:t> </w:t>
      </w:r>
      <w:r w:rsidRPr="0027092F">
        <w:rPr>
          <w:rFonts w:asciiTheme="minorHAnsi" w:hAnsiTheme="minorHAnsi"/>
          <w:noProof/>
          <w:sz w:val="16"/>
          <w:szCs w:val="16"/>
          <w:lang w:val="pl-PL" w:eastAsia="pl-PL"/>
        </w:rPr>
        <w:t> </w:t>
      </w:r>
      <w:r w:rsidRPr="0027092F">
        <w:rPr>
          <w:rFonts w:asciiTheme="minorHAnsi" w:hAnsiTheme="minorHAnsi"/>
          <w:noProof/>
          <w:sz w:val="16"/>
          <w:szCs w:val="16"/>
          <w:lang w:val="pl-PL" w:eastAsia="pl-PL"/>
        </w:rPr>
        <w:t> </w:t>
      </w:r>
      <w:r w:rsidRPr="0027092F">
        <w:rPr>
          <w:rFonts w:asciiTheme="minorHAnsi" w:hAnsiTheme="minorHAnsi"/>
          <w:noProof/>
          <w:sz w:val="16"/>
          <w:szCs w:val="16"/>
          <w:lang w:val="pl-PL" w:eastAsia="pl-PL"/>
        </w:rPr>
        <w:t> </w:t>
      </w:r>
      <w:r w:rsidRPr="0027092F">
        <w:rPr>
          <w:rFonts w:asciiTheme="minorHAnsi" w:hAnsiTheme="minorHAnsi"/>
          <w:noProof/>
          <w:sz w:val="16"/>
          <w:szCs w:val="16"/>
          <w:lang w:val="pl-PL" w:eastAsia="pl-PL"/>
        </w:rPr>
        <w:t> </w:t>
      </w:r>
      <w:r w:rsidR="00BC0ABC" w:rsidRPr="0027092F">
        <w:rPr>
          <w:rFonts w:asciiTheme="minorHAnsi" w:hAnsiTheme="minorHAnsi"/>
          <w:sz w:val="16"/>
          <w:szCs w:val="16"/>
          <w:lang w:val="pl-PL" w:eastAsia="pl-PL"/>
        </w:rPr>
        <w:fldChar w:fldCharType="end"/>
      </w:r>
      <w:r w:rsidRPr="0027092F">
        <w:rPr>
          <w:rFonts w:asciiTheme="minorHAnsi" w:hAnsiTheme="minorHAnsi"/>
          <w:sz w:val="16"/>
          <w:szCs w:val="16"/>
          <w:lang w:val="pl-PL" w:eastAsia="pl-PL"/>
        </w:rPr>
        <w:t xml:space="preserve"> prowadzonym w </w:t>
      </w:r>
      <w:r w:rsidR="00BC0ABC" w:rsidRPr="0027092F">
        <w:rPr>
          <w:rFonts w:asciiTheme="minorHAnsi" w:hAnsiTheme="minorHAnsi"/>
          <w:sz w:val="16"/>
          <w:szCs w:val="16"/>
          <w:lang w:val="pl-PL" w:eastAsia="pl-PL"/>
        </w:rPr>
        <w:fldChar w:fldCharType="begin">
          <w:ffData>
            <w:name w:val="Text1"/>
            <w:enabled/>
            <w:calcOnExit w:val="0"/>
            <w:textInput/>
          </w:ffData>
        </w:fldChar>
      </w:r>
      <w:r w:rsidRPr="0027092F">
        <w:rPr>
          <w:rFonts w:asciiTheme="minorHAnsi" w:hAnsiTheme="minorHAnsi"/>
          <w:sz w:val="16"/>
          <w:szCs w:val="16"/>
          <w:lang w:val="pl-PL" w:eastAsia="pl-PL"/>
        </w:rPr>
        <w:instrText xml:space="preserve"> FORMTEXT </w:instrText>
      </w:r>
      <w:r w:rsidR="00BC0ABC" w:rsidRPr="0027092F">
        <w:rPr>
          <w:rFonts w:asciiTheme="minorHAnsi" w:hAnsiTheme="minorHAnsi"/>
          <w:sz w:val="16"/>
          <w:szCs w:val="16"/>
          <w:lang w:val="pl-PL" w:eastAsia="pl-PL"/>
        </w:rPr>
      </w:r>
      <w:r w:rsidR="00BC0ABC" w:rsidRPr="0027092F">
        <w:rPr>
          <w:rFonts w:asciiTheme="minorHAnsi" w:hAnsiTheme="minorHAnsi"/>
          <w:sz w:val="16"/>
          <w:szCs w:val="16"/>
          <w:lang w:val="pl-PL" w:eastAsia="pl-PL"/>
        </w:rPr>
        <w:fldChar w:fldCharType="separate"/>
      </w:r>
      <w:r w:rsidRPr="0027092F">
        <w:rPr>
          <w:rFonts w:asciiTheme="minorHAnsi" w:hAnsiTheme="minorHAnsi"/>
          <w:noProof/>
          <w:sz w:val="16"/>
          <w:szCs w:val="16"/>
          <w:lang w:val="pl-PL" w:eastAsia="pl-PL"/>
        </w:rPr>
        <w:t> </w:t>
      </w:r>
      <w:r w:rsidRPr="0027092F">
        <w:rPr>
          <w:rFonts w:asciiTheme="minorHAnsi" w:hAnsiTheme="minorHAnsi"/>
          <w:noProof/>
          <w:sz w:val="16"/>
          <w:szCs w:val="16"/>
          <w:lang w:val="pl-PL" w:eastAsia="pl-PL"/>
        </w:rPr>
        <w:t> </w:t>
      </w:r>
      <w:r w:rsidRPr="0027092F">
        <w:rPr>
          <w:rFonts w:asciiTheme="minorHAnsi" w:hAnsiTheme="minorHAnsi"/>
          <w:noProof/>
          <w:sz w:val="16"/>
          <w:szCs w:val="16"/>
          <w:lang w:val="pl-PL" w:eastAsia="pl-PL"/>
        </w:rPr>
        <w:t> </w:t>
      </w:r>
      <w:r w:rsidRPr="0027092F">
        <w:rPr>
          <w:rFonts w:asciiTheme="minorHAnsi" w:hAnsiTheme="minorHAnsi"/>
          <w:noProof/>
          <w:sz w:val="16"/>
          <w:szCs w:val="16"/>
          <w:lang w:val="pl-PL" w:eastAsia="pl-PL"/>
        </w:rPr>
        <w:t> </w:t>
      </w:r>
      <w:r w:rsidRPr="0027092F">
        <w:rPr>
          <w:rFonts w:asciiTheme="minorHAnsi" w:hAnsiTheme="minorHAnsi"/>
          <w:noProof/>
          <w:sz w:val="16"/>
          <w:szCs w:val="16"/>
          <w:lang w:val="pl-PL" w:eastAsia="pl-PL"/>
        </w:rPr>
        <w:t> </w:t>
      </w:r>
      <w:r w:rsidR="00BC0ABC" w:rsidRPr="0027092F">
        <w:rPr>
          <w:rFonts w:asciiTheme="minorHAnsi" w:hAnsiTheme="minorHAnsi"/>
          <w:sz w:val="16"/>
          <w:szCs w:val="16"/>
          <w:lang w:val="pl-PL" w:eastAsia="pl-PL"/>
        </w:rPr>
        <w:fldChar w:fldCharType="end"/>
      </w:r>
      <w:r w:rsidRPr="0027092F">
        <w:rPr>
          <w:rFonts w:asciiTheme="minorHAnsi" w:hAnsiTheme="minorHAnsi"/>
          <w:sz w:val="16"/>
          <w:szCs w:val="16"/>
          <w:lang w:val="pl-PL" w:eastAsia="pl-PL"/>
        </w:rPr>
        <w:t xml:space="preserve"> (pełna nazwa podmiotu prowadzącego rachunek) na rzecz </w:t>
      </w:r>
      <w:r w:rsidR="00BC0ABC" w:rsidRPr="0027092F">
        <w:rPr>
          <w:rFonts w:asciiTheme="minorHAnsi" w:hAnsiTheme="minorHAnsi"/>
          <w:sz w:val="16"/>
          <w:szCs w:val="16"/>
          <w:lang w:val="pl-PL" w:eastAsia="pl-PL"/>
        </w:rPr>
        <w:fldChar w:fldCharType="begin">
          <w:ffData>
            <w:name w:val="Text1"/>
            <w:enabled/>
            <w:calcOnExit w:val="0"/>
            <w:textInput/>
          </w:ffData>
        </w:fldChar>
      </w:r>
      <w:r w:rsidRPr="0027092F">
        <w:rPr>
          <w:rFonts w:asciiTheme="minorHAnsi" w:hAnsiTheme="minorHAnsi"/>
          <w:sz w:val="16"/>
          <w:szCs w:val="16"/>
          <w:lang w:val="pl-PL" w:eastAsia="pl-PL"/>
        </w:rPr>
        <w:instrText xml:space="preserve"> FORMTEXT </w:instrText>
      </w:r>
      <w:r w:rsidR="00BC0ABC" w:rsidRPr="0027092F">
        <w:rPr>
          <w:rFonts w:asciiTheme="minorHAnsi" w:hAnsiTheme="minorHAnsi"/>
          <w:sz w:val="16"/>
          <w:szCs w:val="16"/>
          <w:lang w:val="pl-PL" w:eastAsia="pl-PL"/>
        </w:rPr>
      </w:r>
      <w:r w:rsidR="00BC0ABC" w:rsidRPr="0027092F">
        <w:rPr>
          <w:rFonts w:asciiTheme="minorHAnsi" w:hAnsiTheme="minorHAnsi"/>
          <w:sz w:val="16"/>
          <w:szCs w:val="16"/>
          <w:lang w:val="pl-PL" w:eastAsia="pl-PL"/>
        </w:rPr>
        <w:fldChar w:fldCharType="separate"/>
      </w:r>
      <w:r w:rsidRPr="0027092F">
        <w:rPr>
          <w:rFonts w:asciiTheme="minorHAnsi" w:hAnsiTheme="minorHAnsi"/>
          <w:noProof/>
          <w:sz w:val="16"/>
          <w:szCs w:val="16"/>
          <w:lang w:val="pl-PL" w:eastAsia="pl-PL"/>
        </w:rPr>
        <w:t> </w:t>
      </w:r>
      <w:r w:rsidRPr="0027092F">
        <w:rPr>
          <w:rFonts w:asciiTheme="minorHAnsi" w:hAnsiTheme="minorHAnsi"/>
          <w:noProof/>
          <w:sz w:val="16"/>
          <w:szCs w:val="16"/>
          <w:lang w:val="pl-PL" w:eastAsia="pl-PL"/>
        </w:rPr>
        <w:t> </w:t>
      </w:r>
      <w:r w:rsidRPr="0027092F">
        <w:rPr>
          <w:rFonts w:asciiTheme="minorHAnsi" w:hAnsiTheme="minorHAnsi"/>
          <w:noProof/>
          <w:sz w:val="16"/>
          <w:szCs w:val="16"/>
          <w:lang w:val="pl-PL" w:eastAsia="pl-PL"/>
        </w:rPr>
        <w:t> </w:t>
      </w:r>
      <w:r w:rsidRPr="0027092F">
        <w:rPr>
          <w:rFonts w:asciiTheme="minorHAnsi" w:hAnsiTheme="minorHAnsi"/>
          <w:noProof/>
          <w:sz w:val="16"/>
          <w:szCs w:val="16"/>
          <w:lang w:val="pl-PL" w:eastAsia="pl-PL"/>
        </w:rPr>
        <w:t> </w:t>
      </w:r>
      <w:r w:rsidRPr="0027092F">
        <w:rPr>
          <w:rFonts w:asciiTheme="minorHAnsi" w:hAnsiTheme="minorHAnsi"/>
          <w:noProof/>
          <w:sz w:val="16"/>
          <w:szCs w:val="16"/>
          <w:lang w:val="pl-PL" w:eastAsia="pl-PL"/>
        </w:rPr>
        <w:t> </w:t>
      </w:r>
      <w:r w:rsidR="00BC0ABC" w:rsidRPr="0027092F">
        <w:rPr>
          <w:rFonts w:asciiTheme="minorHAnsi" w:hAnsiTheme="minorHAnsi"/>
          <w:sz w:val="16"/>
          <w:szCs w:val="16"/>
          <w:lang w:val="pl-PL" w:eastAsia="pl-PL"/>
        </w:rPr>
        <w:fldChar w:fldCharType="end"/>
      </w:r>
      <w:r w:rsidRPr="0027092F">
        <w:rPr>
          <w:rFonts w:asciiTheme="minorHAnsi" w:hAnsiTheme="minorHAnsi"/>
          <w:sz w:val="16"/>
          <w:szCs w:val="16"/>
          <w:lang w:val="pl-PL" w:eastAsia="pl-PL"/>
        </w:rPr>
        <w:t xml:space="preserve"> wszystkich przydzielonych Obligacji zgodnie z Prospektem oraz Ostatecznymi Warunkami</w:t>
      </w:r>
      <w:r w:rsidR="00EE4374" w:rsidRPr="0027092F">
        <w:rPr>
          <w:rFonts w:asciiTheme="minorHAnsi" w:hAnsiTheme="minorHAnsi"/>
          <w:sz w:val="16"/>
          <w:szCs w:val="16"/>
          <w:lang w:val="pl-PL" w:eastAsia="pl-PL"/>
        </w:rPr>
        <w:t xml:space="preserve"> Emisji Obligacji Serii </w:t>
      </w:r>
      <w:r w:rsidR="00F70101">
        <w:rPr>
          <w:rFonts w:asciiTheme="minorHAnsi" w:hAnsiTheme="minorHAnsi"/>
          <w:sz w:val="16"/>
          <w:szCs w:val="16"/>
          <w:lang w:val="pl-PL" w:eastAsia="pl-PL"/>
        </w:rPr>
        <w:t>Z1</w:t>
      </w:r>
      <w:r w:rsidR="00F70101" w:rsidRPr="0027092F">
        <w:rPr>
          <w:rFonts w:asciiTheme="minorHAnsi" w:hAnsiTheme="minorHAnsi"/>
          <w:sz w:val="16"/>
          <w:szCs w:val="16"/>
          <w:lang w:val="pl-PL" w:eastAsia="pl-PL"/>
        </w:rPr>
        <w:t xml:space="preserve">. </w:t>
      </w:r>
    </w:p>
    <w:p w14:paraId="4C108CD5" w14:textId="77777777" w:rsidR="00955879" w:rsidRPr="0027092F" w:rsidRDefault="00955879" w:rsidP="00955879">
      <w:pPr>
        <w:rPr>
          <w:rFonts w:asciiTheme="minorHAnsi" w:hAnsiTheme="minorHAnsi" w:cs="Arial"/>
          <w:sz w:val="15"/>
          <w:szCs w:val="15"/>
        </w:rPr>
      </w:pPr>
    </w:p>
    <w:tbl>
      <w:tblPr>
        <w:tblW w:w="8869" w:type="dxa"/>
        <w:jc w:val="center"/>
        <w:tblLayout w:type="fixed"/>
        <w:tblCellMar>
          <w:left w:w="70" w:type="dxa"/>
          <w:right w:w="70" w:type="dxa"/>
        </w:tblCellMar>
        <w:tblLook w:val="0000" w:firstRow="0" w:lastRow="0" w:firstColumn="0" w:lastColumn="0" w:noHBand="0" w:noVBand="0"/>
      </w:tblPr>
      <w:tblGrid>
        <w:gridCol w:w="2915"/>
        <w:gridCol w:w="2694"/>
        <w:gridCol w:w="3260"/>
      </w:tblGrid>
      <w:tr w:rsidR="0027092F" w:rsidRPr="0027092F" w14:paraId="3A19198D" w14:textId="77777777" w:rsidTr="003E0730">
        <w:trPr>
          <w:jc w:val="center"/>
        </w:trPr>
        <w:tc>
          <w:tcPr>
            <w:tcW w:w="2915" w:type="dxa"/>
            <w:vAlign w:val="center"/>
          </w:tcPr>
          <w:p w14:paraId="31F79262" w14:textId="77777777" w:rsidR="00955879" w:rsidRPr="0027092F" w:rsidRDefault="00955879" w:rsidP="003E0730">
            <w:pPr>
              <w:jc w:val="center"/>
              <w:rPr>
                <w:rFonts w:asciiTheme="minorHAnsi" w:hAnsiTheme="minorHAnsi" w:cs="Arial"/>
                <w:i/>
                <w:sz w:val="12"/>
                <w:szCs w:val="12"/>
              </w:rPr>
            </w:pPr>
            <w:r w:rsidRPr="0027092F">
              <w:rPr>
                <w:rFonts w:asciiTheme="minorHAnsi" w:hAnsiTheme="minorHAnsi" w:cs="Arial"/>
                <w:i/>
                <w:sz w:val="12"/>
                <w:szCs w:val="12"/>
              </w:rPr>
              <w:t>......................................................</w:t>
            </w:r>
          </w:p>
        </w:tc>
        <w:tc>
          <w:tcPr>
            <w:tcW w:w="2694" w:type="dxa"/>
            <w:vAlign w:val="center"/>
          </w:tcPr>
          <w:p w14:paraId="01B78CA0" w14:textId="77777777" w:rsidR="00955879" w:rsidRPr="0027092F" w:rsidRDefault="00955879" w:rsidP="003E0730">
            <w:pPr>
              <w:jc w:val="center"/>
              <w:rPr>
                <w:rFonts w:asciiTheme="minorHAnsi" w:hAnsiTheme="minorHAnsi" w:cs="Arial"/>
                <w:i/>
                <w:sz w:val="12"/>
                <w:szCs w:val="12"/>
              </w:rPr>
            </w:pPr>
            <w:r w:rsidRPr="0027092F">
              <w:rPr>
                <w:rFonts w:asciiTheme="minorHAnsi" w:hAnsiTheme="minorHAnsi" w:cs="Arial"/>
                <w:i/>
                <w:sz w:val="12"/>
                <w:szCs w:val="12"/>
              </w:rPr>
              <w:t>pieczęć teleadresowa</w:t>
            </w:r>
          </w:p>
        </w:tc>
        <w:tc>
          <w:tcPr>
            <w:tcW w:w="3260" w:type="dxa"/>
            <w:vAlign w:val="center"/>
          </w:tcPr>
          <w:p w14:paraId="799A937D" w14:textId="77777777" w:rsidR="00955879" w:rsidRPr="0027092F" w:rsidRDefault="00955879" w:rsidP="003E0730">
            <w:pPr>
              <w:jc w:val="center"/>
              <w:rPr>
                <w:rFonts w:asciiTheme="minorHAnsi" w:hAnsiTheme="minorHAnsi" w:cs="Arial"/>
                <w:i/>
                <w:sz w:val="12"/>
                <w:szCs w:val="12"/>
              </w:rPr>
            </w:pPr>
            <w:r w:rsidRPr="0027092F">
              <w:rPr>
                <w:rFonts w:asciiTheme="minorHAnsi" w:hAnsiTheme="minorHAnsi" w:cs="Arial"/>
                <w:i/>
                <w:sz w:val="12"/>
                <w:szCs w:val="12"/>
              </w:rPr>
              <w:t>......................................................</w:t>
            </w:r>
          </w:p>
        </w:tc>
      </w:tr>
      <w:tr w:rsidR="0027092F" w:rsidRPr="0027092F" w14:paraId="5BB16EAD" w14:textId="77777777" w:rsidTr="003E0730">
        <w:trPr>
          <w:jc w:val="center"/>
        </w:trPr>
        <w:tc>
          <w:tcPr>
            <w:tcW w:w="2915" w:type="dxa"/>
            <w:vAlign w:val="center"/>
          </w:tcPr>
          <w:p w14:paraId="6FF5F96E" w14:textId="77777777" w:rsidR="00955879" w:rsidRPr="0027092F" w:rsidRDefault="00955879" w:rsidP="003E0730">
            <w:pPr>
              <w:jc w:val="center"/>
              <w:rPr>
                <w:rFonts w:asciiTheme="minorHAnsi" w:hAnsiTheme="minorHAnsi" w:cs="Arial"/>
                <w:i/>
                <w:sz w:val="12"/>
                <w:szCs w:val="12"/>
              </w:rPr>
            </w:pPr>
            <w:r w:rsidRPr="0027092F">
              <w:rPr>
                <w:rFonts w:asciiTheme="minorHAnsi" w:hAnsiTheme="minorHAnsi" w:cs="Arial"/>
                <w:i/>
                <w:sz w:val="12"/>
                <w:szCs w:val="12"/>
              </w:rPr>
              <w:t>data i podpis</w:t>
            </w:r>
          </w:p>
        </w:tc>
        <w:tc>
          <w:tcPr>
            <w:tcW w:w="2694" w:type="dxa"/>
            <w:vAlign w:val="center"/>
          </w:tcPr>
          <w:p w14:paraId="4A6EEE8A" w14:textId="77777777" w:rsidR="00955879" w:rsidRPr="0027092F" w:rsidRDefault="00955879" w:rsidP="003E0730">
            <w:pPr>
              <w:jc w:val="center"/>
              <w:rPr>
                <w:rFonts w:asciiTheme="minorHAnsi" w:hAnsiTheme="minorHAnsi" w:cs="Arial"/>
                <w:i/>
                <w:sz w:val="12"/>
                <w:szCs w:val="12"/>
              </w:rPr>
            </w:pPr>
            <w:r w:rsidRPr="0027092F">
              <w:rPr>
                <w:rFonts w:asciiTheme="minorHAnsi" w:hAnsiTheme="minorHAnsi" w:cs="Arial"/>
                <w:i/>
                <w:sz w:val="12"/>
                <w:szCs w:val="12"/>
              </w:rPr>
              <w:t>Punktu Obsługi Klienta</w:t>
            </w:r>
          </w:p>
        </w:tc>
        <w:tc>
          <w:tcPr>
            <w:tcW w:w="3260" w:type="dxa"/>
            <w:vAlign w:val="center"/>
          </w:tcPr>
          <w:p w14:paraId="1CC20E75" w14:textId="77777777" w:rsidR="00955879" w:rsidRPr="0027092F" w:rsidRDefault="00955879" w:rsidP="003E0730">
            <w:pPr>
              <w:jc w:val="center"/>
              <w:rPr>
                <w:rFonts w:asciiTheme="minorHAnsi" w:hAnsiTheme="minorHAnsi" w:cs="Arial"/>
                <w:i/>
                <w:sz w:val="12"/>
                <w:szCs w:val="12"/>
              </w:rPr>
            </w:pPr>
            <w:r w:rsidRPr="0027092F">
              <w:rPr>
                <w:rFonts w:asciiTheme="minorHAnsi" w:hAnsiTheme="minorHAnsi" w:cs="Arial"/>
                <w:i/>
                <w:sz w:val="12"/>
                <w:szCs w:val="12"/>
              </w:rPr>
              <w:t>data i godzina  przyjęcia</w:t>
            </w:r>
          </w:p>
        </w:tc>
      </w:tr>
      <w:tr w:rsidR="00955879" w:rsidRPr="0027092F" w14:paraId="03966FF2" w14:textId="77777777" w:rsidTr="003E0730">
        <w:trPr>
          <w:trHeight w:val="208"/>
          <w:jc w:val="center"/>
        </w:trPr>
        <w:tc>
          <w:tcPr>
            <w:tcW w:w="2915" w:type="dxa"/>
            <w:vAlign w:val="center"/>
          </w:tcPr>
          <w:p w14:paraId="40EFCA53" w14:textId="77777777" w:rsidR="00955879" w:rsidRPr="0027092F" w:rsidRDefault="00955879" w:rsidP="003E0730">
            <w:pPr>
              <w:jc w:val="center"/>
              <w:rPr>
                <w:rFonts w:asciiTheme="minorHAnsi" w:hAnsiTheme="minorHAnsi" w:cs="Arial"/>
                <w:i/>
                <w:sz w:val="12"/>
                <w:szCs w:val="12"/>
              </w:rPr>
            </w:pPr>
            <w:r w:rsidRPr="0027092F">
              <w:rPr>
                <w:rFonts w:asciiTheme="minorHAnsi" w:hAnsiTheme="minorHAnsi" w:cs="Arial"/>
                <w:i/>
                <w:sz w:val="12"/>
                <w:szCs w:val="12"/>
              </w:rPr>
              <w:t>składającego zapis i  dyspozycję</w:t>
            </w:r>
          </w:p>
        </w:tc>
        <w:tc>
          <w:tcPr>
            <w:tcW w:w="2694" w:type="dxa"/>
            <w:vAlign w:val="center"/>
          </w:tcPr>
          <w:p w14:paraId="4A31A612" w14:textId="77777777" w:rsidR="00955879" w:rsidRPr="0027092F" w:rsidRDefault="00955879" w:rsidP="003E0730">
            <w:pPr>
              <w:jc w:val="center"/>
              <w:rPr>
                <w:rFonts w:asciiTheme="minorHAnsi" w:hAnsiTheme="minorHAnsi" w:cs="Arial"/>
                <w:i/>
                <w:sz w:val="12"/>
                <w:szCs w:val="12"/>
              </w:rPr>
            </w:pPr>
            <w:r w:rsidRPr="0027092F">
              <w:rPr>
                <w:rFonts w:asciiTheme="minorHAnsi" w:hAnsiTheme="minorHAnsi" w:cs="Arial"/>
                <w:i/>
                <w:sz w:val="12"/>
                <w:szCs w:val="12"/>
              </w:rPr>
              <w:t>przyjmującego zapis i dyspozycję</w:t>
            </w:r>
          </w:p>
        </w:tc>
        <w:tc>
          <w:tcPr>
            <w:tcW w:w="3260" w:type="dxa"/>
            <w:vAlign w:val="center"/>
          </w:tcPr>
          <w:p w14:paraId="6DBCEB29" w14:textId="77777777" w:rsidR="00955879" w:rsidRPr="0027092F" w:rsidRDefault="00955879" w:rsidP="003E0730">
            <w:pPr>
              <w:jc w:val="center"/>
              <w:rPr>
                <w:rFonts w:asciiTheme="minorHAnsi" w:hAnsiTheme="minorHAnsi" w:cs="Arial"/>
                <w:i/>
                <w:sz w:val="12"/>
                <w:szCs w:val="12"/>
              </w:rPr>
            </w:pPr>
            <w:r w:rsidRPr="0027092F">
              <w:rPr>
                <w:rFonts w:asciiTheme="minorHAnsi" w:hAnsiTheme="minorHAnsi" w:cs="Arial"/>
                <w:i/>
                <w:sz w:val="12"/>
                <w:szCs w:val="12"/>
              </w:rPr>
              <w:t>pieczęć i podpis przyjmującego zapis i dyspozycję</w:t>
            </w:r>
          </w:p>
        </w:tc>
      </w:tr>
    </w:tbl>
    <w:p w14:paraId="3D5147B1" w14:textId="77777777" w:rsidR="00955879" w:rsidRPr="0027092F" w:rsidRDefault="00955879" w:rsidP="00955879">
      <w:pPr>
        <w:rPr>
          <w:rFonts w:asciiTheme="minorHAnsi" w:hAnsiTheme="minorHAnsi" w:cs="Arial"/>
          <w:i/>
          <w:sz w:val="14"/>
          <w:szCs w:val="14"/>
        </w:rPr>
      </w:pPr>
    </w:p>
    <w:p w14:paraId="723834A7" w14:textId="735E240C" w:rsidR="00955879" w:rsidRPr="0027092F" w:rsidRDefault="00955879" w:rsidP="00955879">
      <w:pPr>
        <w:rPr>
          <w:rFonts w:asciiTheme="minorHAnsi" w:hAnsiTheme="minorHAnsi"/>
        </w:rPr>
      </w:pPr>
      <w:r w:rsidRPr="0027092F">
        <w:rPr>
          <w:rFonts w:asciiTheme="minorHAnsi" w:hAnsiTheme="minorHAnsi" w:cs="Arial"/>
          <w:i/>
          <w:sz w:val="12"/>
          <w:szCs w:val="12"/>
        </w:rPr>
        <w:t xml:space="preserve">Uwaga! Wszelkie konsekwencje wynikające z niepełnego lub niewłaściwego wypełnienia formularza zapisu ponosi osoba składająca zapis. Niniejszy formularz zapisu składany jest w </w:t>
      </w:r>
      <w:r w:rsidR="008B3148" w:rsidRPr="0027092F">
        <w:rPr>
          <w:rFonts w:asciiTheme="minorHAnsi" w:hAnsiTheme="minorHAnsi" w:cs="Arial"/>
          <w:i/>
          <w:sz w:val="12"/>
          <w:szCs w:val="12"/>
        </w:rPr>
        <w:t xml:space="preserve">dwóch </w:t>
      </w:r>
      <w:r w:rsidRPr="0027092F">
        <w:rPr>
          <w:rFonts w:asciiTheme="minorHAnsi" w:hAnsiTheme="minorHAnsi" w:cs="Arial"/>
          <w:i/>
          <w:sz w:val="12"/>
          <w:szCs w:val="12"/>
        </w:rPr>
        <w:t>jednobrzmiących egzemplarzach.</w:t>
      </w:r>
    </w:p>
    <w:p w14:paraId="7148E553" w14:textId="77777777" w:rsidR="00C30083" w:rsidRPr="0027092F" w:rsidRDefault="00C30083"/>
    <w:sectPr w:rsidR="00C30083" w:rsidRPr="0027092F" w:rsidSect="009558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4D10" w14:textId="77777777" w:rsidR="00BE2AD9" w:rsidRDefault="00BE2AD9" w:rsidP="00BF3B99">
      <w:r>
        <w:separator/>
      </w:r>
    </w:p>
  </w:endnote>
  <w:endnote w:type="continuationSeparator" w:id="0">
    <w:p w14:paraId="5C51CEF9" w14:textId="77777777" w:rsidR="00BE2AD9" w:rsidRDefault="00BE2AD9" w:rsidP="00BF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7B8E" w14:textId="77777777" w:rsidR="00BE2AD9" w:rsidRDefault="00BE2AD9" w:rsidP="00BF3B99">
      <w:r>
        <w:separator/>
      </w:r>
    </w:p>
  </w:footnote>
  <w:footnote w:type="continuationSeparator" w:id="0">
    <w:p w14:paraId="37124E70" w14:textId="77777777" w:rsidR="00BE2AD9" w:rsidRDefault="00BE2AD9" w:rsidP="00BF3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238E7"/>
    <w:multiLevelType w:val="multilevel"/>
    <w:tmpl w:val="0E042F00"/>
    <w:lvl w:ilvl="0">
      <w:start w:val="1"/>
      <w:numFmt w:val="decimal"/>
      <w:pStyle w:val="AOGenNum3"/>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 w15:restartNumberingAfterBreak="0">
    <w:nsid w:val="540B03CE"/>
    <w:multiLevelType w:val="multilevel"/>
    <w:tmpl w:val="6EF07C5E"/>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 w15:restartNumberingAfterBreak="0">
    <w:nsid w:val="60724114"/>
    <w:multiLevelType w:val="multilevel"/>
    <w:tmpl w:val="C6FAF9F2"/>
    <w:lvl w:ilvl="0">
      <w:start w:val="1"/>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48870CC"/>
    <w:multiLevelType w:val="hybridMultilevel"/>
    <w:tmpl w:val="BA528AD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427507149">
    <w:abstractNumId w:val="0"/>
  </w:num>
  <w:num w:numId="2" w16cid:durableId="942225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14245">
    <w:abstractNumId w:val="3"/>
  </w:num>
  <w:num w:numId="4" w16cid:durableId="1444418223">
    <w:abstractNumId w:val="1"/>
  </w:num>
  <w:num w:numId="5" w16cid:durableId="1781293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trackRevisions/>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79"/>
    <w:rsid w:val="000045D0"/>
    <w:rsid w:val="00021572"/>
    <w:rsid w:val="000262BA"/>
    <w:rsid w:val="00035EBB"/>
    <w:rsid w:val="00036912"/>
    <w:rsid w:val="000470FC"/>
    <w:rsid w:val="00067451"/>
    <w:rsid w:val="00083498"/>
    <w:rsid w:val="000906A0"/>
    <w:rsid w:val="000908B4"/>
    <w:rsid w:val="000B2AFD"/>
    <w:rsid w:val="000B5E8A"/>
    <w:rsid w:val="000C23AD"/>
    <w:rsid w:val="000C35D6"/>
    <w:rsid w:val="000C673B"/>
    <w:rsid w:val="000F233B"/>
    <w:rsid w:val="00103235"/>
    <w:rsid w:val="00121FC7"/>
    <w:rsid w:val="001254A2"/>
    <w:rsid w:val="00146772"/>
    <w:rsid w:val="00147E3E"/>
    <w:rsid w:val="001722CD"/>
    <w:rsid w:val="001B0061"/>
    <w:rsid w:val="001D3A97"/>
    <w:rsid w:val="001D7EFE"/>
    <w:rsid w:val="001E5AB1"/>
    <w:rsid w:val="001F1126"/>
    <w:rsid w:val="001F2371"/>
    <w:rsid w:val="001F73AE"/>
    <w:rsid w:val="002014DC"/>
    <w:rsid w:val="00232318"/>
    <w:rsid w:val="002567EB"/>
    <w:rsid w:val="0027092F"/>
    <w:rsid w:val="00271BF4"/>
    <w:rsid w:val="0027780B"/>
    <w:rsid w:val="0028625B"/>
    <w:rsid w:val="002918DF"/>
    <w:rsid w:val="002A6EC2"/>
    <w:rsid w:val="002A74B5"/>
    <w:rsid w:val="002B2455"/>
    <w:rsid w:val="002C7B79"/>
    <w:rsid w:val="002C7FAF"/>
    <w:rsid w:val="0031251B"/>
    <w:rsid w:val="00323EA3"/>
    <w:rsid w:val="00326A74"/>
    <w:rsid w:val="0034010D"/>
    <w:rsid w:val="00386C4D"/>
    <w:rsid w:val="003948CD"/>
    <w:rsid w:val="003B1F2D"/>
    <w:rsid w:val="003C23EA"/>
    <w:rsid w:val="003D1D89"/>
    <w:rsid w:val="003D2ADB"/>
    <w:rsid w:val="003E0333"/>
    <w:rsid w:val="003E4D25"/>
    <w:rsid w:val="0041622F"/>
    <w:rsid w:val="0042247C"/>
    <w:rsid w:val="00431481"/>
    <w:rsid w:val="00445744"/>
    <w:rsid w:val="0045627E"/>
    <w:rsid w:val="00485407"/>
    <w:rsid w:val="00497482"/>
    <w:rsid w:val="004B3A7E"/>
    <w:rsid w:val="004F4CE2"/>
    <w:rsid w:val="00500B38"/>
    <w:rsid w:val="005056B3"/>
    <w:rsid w:val="00520C9F"/>
    <w:rsid w:val="00537F4B"/>
    <w:rsid w:val="005663D9"/>
    <w:rsid w:val="00587408"/>
    <w:rsid w:val="005B06CD"/>
    <w:rsid w:val="005C1B58"/>
    <w:rsid w:val="005C49D6"/>
    <w:rsid w:val="005D53CF"/>
    <w:rsid w:val="005D7915"/>
    <w:rsid w:val="005D7B3F"/>
    <w:rsid w:val="005E2E4D"/>
    <w:rsid w:val="005E3128"/>
    <w:rsid w:val="005F3E59"/>
    <w:rsid w:val="0060118E"/>
    <w:rsid w:val="00667B7B"/>
    <w:rsid w:val="006840B2"/>
    <w:rsid w:val="006A1034"/>
    <w:rsid w:val="006A1FED"/>
    <w:rsid w:val="006F041C"/>
    <w:rsid w:val="006F5776"/>
    <w:rsid w:val="00701175"/>
    <w:rsid w:val="0074379C"/>
    <w:rsid w:val="00772732"/>
    <w:rsid w:val="00773C28"/>
    <w:rsid w:val="00794FEE"/>
    <w:rsid w:val="007A475F"/>
    <w:rsid w:val="007A6A01"/>
    <w:rsid w:val="007C21AE"/>
    <w:rsid w:val="007C49DF"/>
    <w:rsid w:val="007D2EF9"/>
    <w:rsid w:val="007E01F9"/>
    <w:rsid w:val="007E3DC1"/>
    <w:rsid w:val="007F15C3"/>
    <w:rsid w:val="00804583"/>
    <w:rsid w:val="00823EBC"/>
    <w:rsid w:val="00827AA3"/>
    <w:rsid w:val="008335E6"/>
    <w:rsid w:val="008471F4"/>
    <w:rsid w:val="008576F6"/>
    <w:rsid w:val="008614CF"/>
    <w:rsid w:val="00870012"/>
    <w:rsid w:val="00871241"/>
    <w:rsid w:val="008835F7"/>
    <w:rsid w:val="008B3148"/>
    <w:rsid w:val="008C5205"/>
    <w:rsid w:val="008E0EBF"/>
    <w:rsid w:val="009340D5"/>
    <w:rsid w:val="00944368"/>
    <w:rsid w:val="00946F75"/>
    <w:rsid w:val="009542A0"/>
    <w:rsid w:val="00955879"/>
    <w:rsid w:val="0098035E"/>
    <w:rsid w:val="00986598"/>
    <w:rsid w:val="00986684"/>
    <w:rsid w:val="009A0927"/>
    <w:rsid w:val="009A1C90"/>
    <w:rsid w:val="009A68EC"/>
    <w:rsid w:val="009B2F90"/>
    <w:rsid w:val="009B491E"/>
    <w:rsid w:val="009B7C07"/>
    <w:rsid w:val="009C6BAE"/>
    <w:rsid w:val="009E1CF2"/>
    <w:rsid w:val="009E4385"/>
    <w:rsid w:val="00A149DD"/>
    <w:rsid w:val="00A609C3"/>
    <w:rsid w:val="00A64B9B"/>
    <w:rsid w:val="00A842DE"/>
    <w:rsid w:val="00A85C86"/>
    <w:rsid w:val="00AA1CEF"/>
    <w:rsid w:val="00AA344D"/>
    <w:rsid w:val="00AB0D0C"/>
    <w:rsid w:val="00AD0BD2"/>
    <w:rsid w:val="00AE6806"/>
    <w:rsid w:val="00AF0CD3"/>
    <w:rsid w:val="00B30927"/>
    <w:rsid w:val="00B347CB"/>
    <w:rsid w:val="00B406F5"/>
    <w:rsid w:val="00B52FFB"/>
    <w:rsid w:val="00B67A33"/>
    <w:rsid w:val="00B735FF"/>
    <w:rsid w:val="00B75583"/>
    <w:rsid w:val="00BC0ABC"/>
    <w:rsid w:val="00BE2AD9"/>
    <w:rsid w:val="00BE6B8E"/>
    <w:rsid w:val="00BF3B99"/>
    <w:rsid w:val="00C03577"/>
    <w:rsid w:val="00C11EA2"/>
    <w:rsid w:val="00C16798"/>
    <w:rsid w:val="00C20F9E"/>
    <w:rsid w:val="00C30083"/>
    <w:rsid w:val="00C877B1"/>
    <w:rsid w:val="00C87AF9"/>
    <w:rsid w:val="00CD200A"/>
    <w:rsid w:val="00CD696D"/>
    <w:rsid w:val="00CD7F13"/>
    <w:rsid w:val="00D03E16"/>
    <w:rsid w:val="00D23916"/>
    <w:rsid w:val="00D55792"/>
    <w:rsid w:val="00DC39E7"/>
    <w:rsid w:val="00DE0C8C"/>
    <w:rsid w:val="00DE2A7A"/>
    <w:rsid w:val="00DF5177"/>
    <w:rsid w:val="00E0201D"/>
    <w:rsid w:val="00E11386"/>
    <w:rsid w:val="00E16193"/>
    <w:rsid w:val="00E3189A"/>
    <w:rsid w:val="00E64425"/>
    <w:rsid w:val="00EA5CCD"/>
    <w:rsid w:val="00EA79EC"/>
    <w:rsid w:val="00EB0FC9"/>
    <w:rsid w:val="00EB28F0"/>
    <w:rsid w:val="00EB342D"/>
    <w:rsid w:val="00ED4283"/>
    <w:rsid w:val="00EE0D7B"/>
    <w:rsid w:val="00EE4374"/>
    <w:rsid w:val="00F123A7"/>
    <w:rsid w:val="00F16C38"/>
    <w:rsid w:val="00F22224"/>
    <w:rsid w:val="00F33D7C"/>
    <w:rsid w:val="00F418F9"/>
    <w:rsid w:val="00F70101"/>
    <w:rsid w:val="00F712B9"/>
    <w:rsid w:val="00F8177B"/>
    <w:rsid w:val="00F85AB2"/>
    <w:rsid w:val="00F90049"/>
    <w:rsid w:val="00FD7CB1"/>
    <w:rsid w:val="00FF3CB3"/>
    <w:rsid w:val="00FF4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F5F78B"/>
  <w15:docId w15:val="{21745D7D-76C4-40B4-8533-32C3BB0E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587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5879"/>
    <w:rPr>
      <w:rFonts w:cs="Times New Roman"/>
      <w:color w:val="0000FF"/>
      <w:u w:val="single"/>
    </w:rPr>
  </w:style>
  <w:style w:type="paragraph" w:customStyle="1" w:styleId="AONormal">
    <w:name w:val="AONormal"/>
    <w:rsid w:val="00955879"/>
    <w:pPr>
      <w:spacing w:after="0" w:line="260" w:lineRule="atLeast"/>
    </w:pPr>
    <w:rPr>
      <w:rFonts w:ascii="Times New Roman" w:eastAsia="Calibri" w:hAnsi="Times New Roman" w:cs="Times New Roman"/>
      <w:lang w:val="en-GB"/>
    </w:rPr>
  </w:style>
  <w:style w:type="paragraph" w:customStyle="1" w:styleId="AODocTxt">
    <w:name w:val="AODocTxt"/>
    <w:basedOn w:val="Normalny"/>
    <w:link w:val="AODocTxtChar"/>
    <w:uiPriority w:val="99"/>
    <w:rsid w:val="00955879"/>
    <w:pPr>
      <w:spacing w:before="240" w:line="260" w:lineRule="atLeast"/>
      <w:jc w:val="both"/>
    </w:pPr>
    <w:rPr>
      <w:rFonts w:eastAsia="Calibri"/>
      <w:sz w:val="22"/>
      <w:szCs w:val="22"/>
      <w:lang w:val="en-GB" w:eastAsia="en-US"/>
    </w:rPr>
  </w:style>
  <w:style w:type="paragraph" w:customStyle="1" w:styleId="AOGenNum3">
    <w:name w:val="AOGenNum3"/>
    <w:basedOn w:val="Normalny"/>
    <w:next w:val="Normalny"/>
    <w:rsid w:val="00955879"/>
    <w:pPr>
      <w:numPr>
        <w:numId w:val="1"/>
      </w:numPr>
      <w:spacing w:before="240" w:line="260" w:lineRule="atLeast"/>
      <w:jc w:val="both"/>
    </w:pPr>
    <w:rPr>
      <w:rFonts w:eastAsia="Calibri"/>
      <w:sz w:val="22"/>
      <w:szCs w:val="22"/>
      <w:lang w:val="en-GB" w:eastAsia="en-US"/>
    </w:rPr>
  </w:style>
  <w:style w:type="character" w:customStyle="1" w:styleId="AODocTxtChar">
    <w:name w:val="AODocTxt Char"/>
    <w:link w:val="AODocTxt"/>
    <w:uiPriority w:val="99"/>
    <w:locked/>
    <w:rsid w:val="00955879"/>
    <w:rPr>
      <w:rFonts w:ascii="Times New Roman" w:eastAsia="Calibri" w:hAnsi="Times New Roman" w:cs="Times New Roman"/>
      <w:lang w:val="en-GB"/>
    </w:rPr>
  </w:style>
  <w:style w:type="paragraph" w:customStyle="1" w:styleId="aogennum30">
    <w:name w:val="aogennum3"/>
    <w:basedOn w:val="Normalny"/>
    <w:rsid w:val="00955879"/>
    <w:pPr>
      <w:spacing w:before="100" w:beforeAutospacing="1" w:after="100" w:afterAutospacing="1"/>
    </w:pPr>
  </w:style>
  <w:style w:type="character" w:styleId="Odwoaniedokomentarza">
    <w:name w:val="annotation reference"/>
    <w:basedOn w:val="Domylnaczcionkaakapitu"/>
    <w:uiPriority w:val="99"/>
    <w:semiHidden/>
    <w:unhideWhenUsed/>
    <w:rsid w:val="000C35D6"/>
    <w:rPr>
      <w:sz w:val="16"/>
      <w:szCs w:val="16"/>
    </w:rPr>
  </w:style>
  <w:style w:type="paragraph" w:styleId="Tekstkomentarza">
    <w:name w:val="annotation text"/>
    <w:basedOn w:val="Normalny"/>
    <w:link w:val="TekstkomentarzaZnak"/>
    <w:uiPriority w:val="99"/>
    <w:semiHidden/>
    <w:unhideWhenUsed/>
    <w:rsid w:val="000C35D6"/>
    <w:rPr>
      <w:sz w:val="20"/>
      <w:szCs w:val="20"/>
    </w:rPr>
  </w:style>
  <w:style w:type="character" w:customStyle="1" w:styleId="TekstkomentarzaZnak">
    <w:name w:val="Tekst komentarza Znak"/>
    <w:basedOn w:val="Domylnaczcionkaakapitu"/>
    <w:link w:val="Tekstkomentarza"/>
    <w:uiPriority w:val="99"/>
    <w:semiHidden/>
    <w:rsid w:val="000C35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35D6"/>
    <w:rPr>
      <w:b/>
      <w:bCs/>
    </w:rPr>
  </w:style>
  <w:style w:type="character" w:customStyle="1" w:styleId="TematkomentarzaZnak">
    <w:name w:val="Temat komentarza Znak"/>
    <w:basedOn w:val="TekstkomentarzaZnak"/>
    <w:link w:val="Tematkomentarza"/>
    <w:uiPriority w:val="99"/>
    <w:semiHidden/>
    <w:rsid w:val="000C35D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C35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5D6"/>
    <w:rPr>
      <w:rFonts w:ascii="Segoe UI" w:eastAsia="Times New Roman" w:hAnsi="Segoe UI" w:cs="Segoe UI"/>
      <w:sz w:val="18"/>
      <w:szCs w:val="18"/>
      <w:lang w:eastAsia="pl-PL"/>
    </w:rPr>
  </w:style>
  <w:style w:type="paragraph" w:customStyle="1" w:styleId="Default">
    <w:name w:val="Default"/>
    <w:rsid w:val="009A68EC"/>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9A68EC"/>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26A74"/>
    <w:pPr>
      <w:tabs>
        <w:tab w:val="center" w:pos="4536"/>
        <w:tab w:val="right" w:pos="9072"/>
      </w:tabs>
    </w:pPr>
  </w:style>
  <w:style w:type="character" w:customStyle="1" w:styleId="NagwekZnak">
    <w:name w:val="Nagłówek Znak"/>
    <w:basedOn w:val="Domylnaczcionkaakapitu"/>
    <w:link w:val="Nagwek"/>
    <w:uiPriority w:val="99"/>
    <w:rsid w:val="00326A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6A74"/>
    <w:pPr>
      <w:tabs>
        <w:tab w:val="center" w:pos="4536"/>
        <w:tab w:val="right" w:pos="9072"/>
      </w:tabs>
    </w:pPr>
  </w:style>
  <w:style w:type="character" w:customStyle="1" w:styleId="StopkaZnak">
    <w:name w:val="Stopka Znak"/>
    <w:basedOn w:val="Domylnaczcionkaakapitu"/>
    <w:link w:val="Stopka"/>
    <w:uiPriority w:val="99"/>
    <w:rsid w:val="00326A7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2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1886</Words>
  <Characters>11318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Łuczak Marek</dc:creator>
  <cp:lastModifiedBy>Tomasz Kublik</cp:lastModifiedBy>
  <cp:revision>3</cp:revision>
  <cp:lastPrinted>2022-10-06T10:06:00Z</cp:lastPrinted>
  <dcterms:created xsi:type="dcterms:W3CDTF">2022-12-02T14:35:00Z</dcterms:created>
  <dcterms:modified xsi:type="dcterms:W3CDTF">2022-12-02T14:56:00Z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Lukasz.Walczyna@allenovery.com</vt:lpwstr>
  </property>
  <property fmtid="{D5CDD505-2E9C-101B-9397-08002B2CF9AE}" pid="5" name="MSIP_Label_42e67a54-274b-43d7-8098-b3ba5f50e576_SetDate">
    <vt:lpwstr>2021-02-02T10:40:59.8595040Z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263fe49b-7d9a-45ed-8df4-6bfc4684da26</vt:lpwstr>
  </property>
  <property fmtid="{D5CDD505-2E9C-101B-9397-08002B2CF9AE}" pid="9" name="MSIP_Label_42e67a54-274b-43d7-8098-b3ba5f50e576_Extended_MSFT_Method">
    <vt:lpwstr>Automatic</vt:lpwstr>
  </property>
  <property fmtid="{D5CDD505-2E9C-101B-9397-08002B2CF9AE}" pid="10" name="Client">
    <vt:lpwstr>0110052</vt:lpwstr>
  </property>
  <property fmtid="{D5CDD505-2E9C-101B-9397-08002B2CF9AE}" pid="11" name="Matter">
    <vt:lpwstr>0000022</vt:lpwstr>
  </property>
  <property fmtid="{D5CDD505-2E9C-101B-9397-08002B2CF9AE}" pid="12" name="cpDocRef">
    <vt:lpwstr>EUO1: 2002381016.1</vt:lpwstr>
  </property>
  <property fmtid="{D5CDD505-2E9C-101B-9397-08002B2CF9AE}" pid="13" name="cpClientMatter">
    <vt:lpwstr>0110052-0000022</vt:lpwstr>
  </property>
  <property fmtid="{D5CDD505-2E9C-101B-9397-08002B2CF9AE}" pid="14" name="cpCombinedRef">
    <vt:lpwstr>0110052-0000022 EUO1: 2002381016.1</vt:lpwstr>
  </property>
</Properties>
</file>